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F7" w:rsidRPr="005078D1" w:rsidRDefault="009C64F7" w:rsidP="009C64F7">
      <w:pPr>
        <w:jc w:val="center"/>
        <w:rPr>
          <w:rStyle w:val="Bodytext2"/>
          <w:rFonts w:ascii="Arial" w:hAnsi="Arial" w:cs="Arial"/>
          <w:sz w:val="20"/>
          <w:szCs w:val="20"/>
        </w:rPr>
      </w:pPr>
      <w:r w:rsidRPr="005078D1">
        <w:rPr>
          <w:rStyle w:val="Bodytext2"/>
          <w:rFonts w:ascii="Arial" w:hAnsi="Arial" w:cs="Arial"/>
          <w:sz w:val="20"/>
          <w:szCs w:val="20"/>
        </w:rPr>
        <w:t>Phụ lục II</w:t>
      </w:r>
      <w:r w:rsidRPr="005078D1">
        <w:rPr>
          <w:rStyle w:val="Bodytext2"/>
          <w:rFonts w:ascii="Arial" w:hAnsi="Arial" w:cs="Arial"/>
          <w:sz w:val="20"/>
          <w:szCs w:val="20"/>
          <w:lang w:val="en-US"/>
        </w:rPr>
        <w:t>I</w:t>
      </w:r>
      <w:r w:rsidRPr="005078D1">
        <w:rPr>
          <w:rStyle w:val="Bodytext2"/>
          <w:rFonts w:ascii="Arial" w:hAnsi="Arial" w:cs="Arial"/>
          <w:sz w:val="20"/>
          <w:szCs w:val="20"/>
        </w:rPr>
        <w:t>-1</w:t>
      </w:r>
    </w:p>
    <w:p w:rsidR="009C64F7" w:rsidRPr="005078D1" w:rsidRDefault="009C64F7" w:rsidP="009C64F7">
      <w:pPr>
        <w:jc w:val="center"/>
        <w:rPr>
          <w:rFonts w:ascii="Arial" w:hAnsi="Arial" w:cs="Arial"/>
          <w:i/>
          <w:iCs/>
          <w:sz w:val="20"/>
          <w:szCs w:val="20"/>
          <w:lang w:val="en-US" w:eastAsia="en-US"/>
        </w:rPr>
      </w:pPr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(Ban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hành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kèm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theo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Thông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tư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số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02/2023/TT-BKHĐT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ngày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18 </w:t>
      </w:r>
      <w:proofErr w:type="spellStart"/>
      <w:proofErr w:type="gram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tháng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 4</w:t>
      </w:r>
      <w:proofErr w:type="gram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năm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2023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sửa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đổi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,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bổ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sung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một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số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điều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của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Thông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tư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số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01/2021/TT-BKHĐT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ngày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16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tháng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3 </w:t>
      </w:r>
      <w:proofErr w:type="spellStart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>năm</w:t>
      </w:r>
      <w:proofErr w:type="spellEnd"/>
      <w:r w:rsidRPr="005078D1">
        <w:rPr>
          <w:rFonts w:ascii="Arial" w:hAnsi="Arial" w:cs="Arial"/>
          <w:i/>
          <w:iCs/>
          <w:sz w:val="20"/>
          <w:szCs w:val="20"/>
          <w:lang w:val="en-US" w:eastAsia="en-US"/>
        </w:rPr>
        <w:t xml:space="preserve"> 2021)</w:t>
      </w:r>
    </w:p>
    <w:p w:rsidR="009C64F7" w:rsidRPr="005078D1" w:rsidRDefault="009C64F7" w:rsidP="009C64F7">
      <w:pPr>
        <w:jc w:val="center"/>
        <w:rPr>
          <w:rFonts w:ascii="Arial" w:hAnsi="Arial" w:cs="Arial"/>
          <w:sz w:val="20"/>
          <w:szCs w:val="20"/>
          <w:vertAlign w:val="superscript"/>
          <w:lang w:val="en-US" w:eastAsia="en-US"/>
        </w:rPr>
      </w:pPr>
      <w:r w:rsidRPr="005078D1">
        <w:rPr>
          <w:rFonts w:ascii="Arial" w:hAnsi="Arial" w:cs="Arial"/>
          <w:sz w:val="20"/>
          <w:szCs w:val="20"/>
          <w:vertAlign w:val="superscript"/>
          <w:lang w:val="en-US" w:eastAsia="en-US"/>
        </w:rPr>
        <w:t>_______________________</w:t>
      </w:r>
    </w:p>
    <w:p w:rsidR="009C64F7" w:rsidRPr="005078D1" w:rsidRDefault="009C64F7" w:rsidP="009C64F7">
      <w:pPr>
        <w:pStyle w:val="BodyText"/>
        <w:tabs>
          <w:tab w:val="left" w:pos="3028"/>
        </w:tabs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tabs>
          <w:tab w:val="left" w:pos="3028"/>
        </w:tabs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</w:p>
    <w:p w:rsidR="009C64F7" w:rsidRPr="005078D1" w:rsidRDefault="009C64F7" w:rsidP="009C64F7">
      <w:pPr>
        <w:pStyle w:val="BodyText"/>
        <w:tabs>
          <w:tab w:val="left" w:pos="3028"/>
        </w:tabs>
        <w:spacing w:after="0" w:line="240" w:lineRule="auto"/>
        <w:ind w:firstLine="0"/>
        <w:jc w:val="center"/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Độc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lập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Tự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 do –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Hạnh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</w:rPr>
        <w:t>phúc</w:t>
      </w:r>
      <w:proofErr w:type="spellEnd"/>
    </w:p>
    <w:p w:rsidR="009C64F7" w:rsidRPr="005078D1" w:rsidRDefault="009C64F7" w:rsidP="009C64F7">
      <w:pPr>
        <w:jc w:val="center"/>
        <w:rPr>
          <w:rFonts w:ascii="Arial" w:hAnsi="Arial" w:cs="Arial"/>
          <w:sz w:val="20"/>
          <w:szCs w:val="20"/>
          <w:vertAlign w:val="superscript"/>
          <w:lang w:val="en-US" w:eastAsia="en-US"/>
        </w:rPr>
      </w:pPr>
      <w:r w:rsidRPr="005078D1">
        <w:rPr>
          <w:rFonts w:ascii="Arial" w:hAnsi="Arial" w:cs="Arial"/>
          <w:sz w:val="20"/>
          <w:szCs w:val="20"/>
          <w:vertAlign w:val="superscript"/>
          <w:lang w:val="en-US" w:eastAsia="en-US"/>
        </w:rPr>
        <w:t xml:space="preserve"> ___________________</w:t>
      </w:r>
    </w:p>
    <w:p w:rsidR="009C64F7" w:rsidRPr="005078D1" w:rsidRDefault="009C64F7" w:rsidP="009C64F7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:rsidR="009C64F7" w:rsidRPr="005078D1" w:rsidRDefault="009C64F7" w:rsidP="009C64F7">
      <w:pPr>
        <w:pStyle w:val="BodyText"/>
        <w:tabs>
          <w:tab w:val="left" w:leader="dot" w:pos="348"/>
          <w:tab w:val="left" w:leader="dot" w:pos="1565"/>
          <w:tab w:val="left" w:leader="dot" w:pos="3718"/>
        </w:tabs>
        <w:spacing w:after="0" w:line="240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ab/>
        <w:t xml:space="preserve">,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ab/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tháng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......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năm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ab/>
      </w:r>
    </w:p>
    <w:p w:rsidR="009C64F7" w:rsidRPr="005078D1" w:rsidRDefault="009C64F7" w:rsidP="009C64F7">
      <w:pPr>
        <w:pStyle w:val="Bodytext20"/>
        <w:spacing w:after="0" w:line="240" w:lineRule="auto"/>
        <w:jc w:val="center"/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9C64F7" w:rsidRPr="005078D1" w:rsidRDefault="009C64F7" w:rsidP="009C64F7">
      <w:pPr>
        <w:pStyle w:val="Bodytext20"/>
        <w:spacing w:after="0" w:line="240" w:lineRule="auto"/>
        <w:jc w:val="center"/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GIẤY ĐỀ NGHỊ ĐĂNG KÝ HỘ KINH DOANH</w:t>
      </w:r>
    </w:p>
    <w:p w:rsidR="009C64F7" w:rsidRPr="005078D1" w:rsidRDefault="009C64F7" w:rsidP="009C64F7">
      <w:pPr>
        <w:pStyle w:val="Bodytext2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tabs>
          <w:tab w:val="left" w:leader="dot" w:pos="5418"/>
        </w:tabs>
        <w:spacing w:after="0" w:line="240" w:lineRule="auto"/>
        <w:ind w:firstLine="0"/>
        <w:jc w:val="center"/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gửi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Phòng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Tài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-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Kế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hoạch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9C64F7" w:rsidRPr="005078D1" w:rsidRDefault="009C64F7" w:rsidP="009C64F7">
      <w:pPr>
        <w:pStyle w:val="BodyText"/>
        <w:tabs>
          <w:tab w:val="left" w:leader="dot" w:pos="5418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tabs>
          <w:tab w:val="right" w:leader="dot" w:pos="7950"/>
          <w:tab w:val="left" w:pos="8155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Tôi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ghi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họ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tên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bằng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chữ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in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hoa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……………………………………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Giới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:…</w:t>
      </w:r>
      <w:proofErr w:type="gram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………….</w:t>
      </w:r>
    </w:p>
    <w:p w:rsidR="009C64F7" w:rsidRPr="005078D1" w:rsidRDefault="009C64F7" w:rsidP="009C64F7">
      <w:pPr>
        <w:pStyle w:val="BodyText"/>
        <w:tabs>
          <w:tab w:val="left" w:leader="dot" w:pos="2277"/>
          <w:tab w:val="right" w:leader="dot" w:pos="2987"/>
          <w:tab w:val="left" w:leader="dot" w:pos="3467"/>
          <w:tab w:val="right" w:leader="dot" w:pos="6837"/>
          <w:tab w:val="left" w:pos="7042"/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……/……/……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:…</w:t>
      </w:r>
      <w:proofErr w:type="gram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Quốc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tịch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:……………………………………….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): ……………………………………………………………………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Loại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tờ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</w:t>
      </w:r>
    </w:p>
    <w:p w:rsidR="009C64F7" w:rsidRPr="005078D1" w:rsidRDefault="009C64F7" w:rsidP="009C64F7">
      <w:pPr>
        <w:pStyle w:val="BodyText"/>
        <w:tabs>
          <w:tab w:val="left" w:leader="underscore" w:pos="348"/>
          <w:tab w:val="left" w:leader="underscore" w:pos="3718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sym w:font="Wingdings" w:char="F0A8"/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Căn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cước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sym w:font="Wingdings" w:char="F0A8"/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minh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dân</w:t>
      </w:r>
      <w:proofErr w:type="spellEnd"/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tờ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lý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</w:t>
      </w:r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…..</w:t>
      </w:r>
      <w:proofErr w:type="gramEnd"/>
    </w:p>
    <w:p w:rsidR="009C64F7" w:rsidRPr="005078D1" w:rsidRDefault="009C64F7" w:rsidP="009C64F7">
      <w:pPr>
        <w:pStyle w:val="BodyText"/>
        <w:tabs>
          <w:tab w:val="left" w:pos="3141"/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…/…/</w:t>
      </w:r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…..</w:t>
      </w:r>
      <w:proofErr w:type="spellStart"/>
      <w:proofErr w:type="gram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Nơi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:……………………………………………………………………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giá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>đến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 …/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…/…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trú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xóm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………………………………………………………….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trấn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huyện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liên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xóm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trấn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huyện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</w:t>
      </w:r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…..</w:t>
      </w:r>
      <w:proofErr w:type="gramEnd"/>
    </w:p>
    <w:p w:rsidR="009C64F7" w:rsidRPr="005078D1" w:rsidRDefault="009C64F7" w:rsidP="009C64F7">
      <w:pPr>
        <w:pStyle w:val="BodyText"/>
        <w:tabs>
          <w:tab w:val="right" w:leader="dot" w:pos="5344"/>
          <w:tab w:val="left" w:pos="5549"/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……………………………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>Email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nểu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……….……………………</w:t>
      </w:r>
    </w:p>
    <w:p w:rsidR="009C64F7" w:rsidRPr="005078D1" w:rsidRDefault="009C64F7" w:rsidP="009C64F7">
      <w:pPr>
        <w:pStyle w:val="Bodytext20"/>
        <w:spacing w:after="0" w:line="240" w:lineRule="auto"/>
        <w:jc w:val="center"/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do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tôi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với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nội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dung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sau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</w:p>
    <w:p w:rsidR="009C64F7" w:rsidRPr="005078D1" w:rsidRDefault="009C64F7" w:rsidP="009C64F7">
      <w:pPr>
        <w:pStyle w:val="Bodytext2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tabs>
          <w:tab w:val="left" w:leader="dot" w:pos="8981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1.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>Tên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ghi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bằng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chữ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in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hoa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……………………………………………</w:t>
      </w:r>
    </w:p>
    <w:p w:rsidR="009C64F7" w:rsidRPr="005078D1" w:rsidRDefault="009C64F7" w:rsidP="009C64F7">
      <w:pPr>
        <w:pStyle w:val="Bodytext20"/>
        <w:tabs>
          <w:tab w:val="left" w:pos="1087"/>
          <w:tab w:val="left" w:pos="5807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bookmark56"/>
      <w:bookmarkEnd w:id="0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2.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trụ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sở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</w:p>
    <w:p w:rsidR="009C64F7" w:rsidRPr="005078D1" w:rsidRDefault="009C64F7" w:rsidP="009C64F7">
      <w:pPr>
        <w:pStyle w:val="BodyText"/>
        <w:tabs>
          <w:tab w:val="left" w:pos="7646"/>
          <w:tab w:val="left" w:leader="dot" w:pos="9017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ngách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hẻm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ngõ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xóm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</w:t>
      </w:r>
    </w:p>
    <w:p w:rsidR="009C64F7" w:rsidRPr="005078D1" w:rsidRDefault="009C64F7" w:rsidP="009C64F7">
      <w:pPr>
        <w:pStyle w:val="BodyText"/>
        <w:tabs>
          <w:tab w:val="right" w:leader="dot" w:pos="6446"/>
          <w:tab w:val="left" w:pos="7242"/>
          <w:tab w:val="left" w:leader="dot" w:pos="7646"/>
          <w:tab w:val="left" w:leader="dot" w:pos="9017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trấn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</w:t>
      </w:r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…..</w:t>
      </w:r>
      <w:proofErr w:type="gramEnd"/>
    </w:p>
    <w:p w:rsidR="009C64F7" w:rsidRPr="005078D1" w:rsidRDefault="009C64F7" w:rsidP="009C64F7">
      <w:pPr>
        <w:pStyle w:val="BodyText"/>
        <w:tabs>
          <w:tab w:val="left" w:leader="dot" w:pos="6714"/>
          <w:tab w:val="left" w:leader="dot" w:pos="9017"/>
        </w:tabs>
        <w:spacing w:after="12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Huyện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6714"/>
          <w:tab w:val="left" w:leader="dot" w:pos="9017"/>
        </w:tabs>
        <w:spacing w:after="12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 ………………………………………………………………………………………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3259"/>
        </w:tabs>
        <w:spacing w:after="12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………………………………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 xml:space="preserve"> Fax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………………………………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 xml:space="preserve">Email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……………………………………………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 xml:space="preserve"> Website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……………………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9C64F7" w:rsidRPr="005078D1" w:rsidRDefault="009C64F7" w:rsidP="009C64F7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3.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vertAlign w:val="superscript"/>
          <w:lang w:eastAsia="vi-VN"/>
        </w:rPr>
        <w:t>1</w:t>
      </w:r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3646"/>
        <w:gridCol w:w="1262"/>
        <w:gridCol w:w="4766"/>
      </w:tblGrid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lastRenderedPageBreak/>
              <w:t>STT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ngành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Mã</w:t>
            </w:r>
            <w:proofErr w:type="spellEnd"/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Ngành</w:t>
            </w: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Ngành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nghề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kinh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doanh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chính</w:t>
            </w:r>
            <w:proofErr w:type="spellEnd"/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Đánh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dấu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x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để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chọn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một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trong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các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ngành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nghề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đã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kê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khai</w:t>
            </w:r>
            <w:proofErr w:type="spellEnd"/>
            <w:r w:rsidRPr="005078D1">
              <w:rPr>
                <w:rStyle w:val="Other"/>
                <w:rFonts w:ascii="Arial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9C64F7" w:rsidRPr="005078D1" w:rsidRDefault="009C64F7" w:rsidP="009C64F7">
      <w:pPr>
        <w:pStyle w:val="Bodytext20"/>
        <w:tabs>
          <w:tab w:val="left" w:pos="947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bookmark57"/>
      <w:bookmarkEnd w:id="1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4.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Vốn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</w:p>
    <w:p w:rsidR="009C64F7" w:rsidRPr="005078D1" w:rsidRDefault="009C64F7" w:rsidP="009C64F7">
      <w:pPr>
        <w:pStyle w:val="BodyText"/>
        <w:tabs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bằng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số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bằng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chữ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,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VND</w:t>
      </w:r>
      <w:proofErr w:type="gram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):…</w:t>
      </w:r>
      <w:proofErr w:type="gram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………………………………………………………..</w:t>
      </w:r>
    </w:p>
    <w:p w:rsidR="009C64F7" w:rsidRPr="005078D1" w:rsidRDefault="009C64F7" w:rsidP="009C64F7">
      <w:pPr>
        <w:pStyle w:val="Bodytext20"/>
        <w:tabs>
          <w:tab w:val="left" w:pos="947"/>
        </w:tabs>
        <w:spacing w:after="120" w:line="240" w:lineRule="auto"/>
        <w:ind w:firstLine="72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bookmarkStart w:id="2" w:name="bookmark58"/>
      <w:bookmarkEnd w:id="2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5.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Thông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tin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>thuế</w:t>
      </w:r>
      <w:proofErr w:type="spellEnd"/>
      <w:r w:rsidRPr="005078D1">
        <w:rPr>
          <w:rStyle w:val="Bodytext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: </w:t>
      </w:r>
      <w:r w:rsidRPr="005078D1">
        <w:rPr>
          <w:rStyle w:val="BodyTextChar1"/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pos="1155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bookmark59"/>
      <w:bookmarkEnd w:id="3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5.1.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báo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báo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thuế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trụ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):</w:t>
      </w:r>
    </w:p>
    <w:p w:rsidR="009C64F7" w:rsidRPr="005078D1" w:rsidRDefault="009C64F7" w:rsidP="009C64F7">
      <w:pPr>
        <w:pStyle w:val="BodyText"/>
        <w:tabs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đường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xóm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ấp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thôn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Phường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trấn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…………………………………………………………………………</w:t>
      </w:r>
      <w:proofErr w:type="gram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…..</w:t>
      </w:r>
      <w:proofErr w:type="gramEnd"/>
    </w:p>
    <w:p w:rsidR="009C64F7" w:rsidRPr="005078D1" w:rsidRDefault="009C64F7" w:rsidP="009C64F7">
      <w:pPr>
        <w:pStyle w:val="BodyText"/>
        <w:tabs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Quận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Huyện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Thị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xã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 xml:space="preserve"> 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Tỉnh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right" w:leader="dot" w:pos="6094"/>
          <w:tab w:val="left" w:pos="6299"/>
          <w:tab w:val="left" w:leader="dot" w:pos="9003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Điện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thoại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</w:t>
      </w:r>
      <w:proofErr w:type="gramStart"/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>Email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proofErr w:type="gram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nếu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</w:t>
      </w:r>
    </w:p>
    <w:p w:rsidR="009C64F7" w:rsidRPr="005078D1" w:rsidRDefault="009C64F7" w:rsidP="009C64F7">
      <w:pPr>
        <w:pStyle w:val="BodyText"/>
        <w:tabs>
          <w:tab w:val="left" w:pos="1149"/>
        </w:tabs>
        <w:spacing w:after="120" w:line="240" w:lineRule="auto"/>
        <w:ind w:firstLine="720"/>
        <w:jc w:val="both"/>
        <w:rPr>
          <w:rStyle w:val="Footnote"/>
          <w:rFonts w:ascii="Arial" w:hAnsi="Arial" w:cs="Arial"/>
          <w:i/>
          <w:iCs/>
          <w:color w:val="000000"/>
          <w:sz w:val="20"/>
          <w:szCs w:val="20"/>
        </w:rPr>
      </w:pPr>
      <w:bookmarkStart w:id="4" w:name="bookmark60"/>
      <w:bookmarkEnd w:id="4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5.2.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bắt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hoạt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động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3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dự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kiến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bắt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hoạt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động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kể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từ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Giấy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chứng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nhận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thì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cần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nội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dung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này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  <w:r w:rsidRPr="005078D1">
        <w:rPr>
          <w:rStyle w:val="Footnote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bookmarkStart w:id="5" w:name="bookmark61"/>
      <w:bookmarkEnd w:id="5"/>
      <w:r w:rsidRPr="005078D1">
        <w:rPr>
          <w:rStyle w:val="Footnote"/>
          <w:rFonts w:ascii="Arial" w:hAnsi="Arial" w:cs="Arial"/>
          <w:i/>
          <w:iCs/>
          <w:color w:val="000000"/>
          <w:sz w:val="20"/>
          <w:szCs w:val="20"/>
        </w:rPr>
        <w:t>…/…/…</w:t>
      </w:r>
    </w:p>
    <w:p w:rsidR="009C64F7" w:rsidRPr="005078D1" w:rsidRDefault="009C64F7" w:rsidP="009C64F7">
      <w:pPr>
        <w:pStyle w:val="BodyText"/>
        <w:tabs>
          <w:tab w:val="left" w:pos="1149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5.3.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Tổng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số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lao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động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(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dự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kiến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):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……………………………………………………………</w:t>
      </w:r>
    </w:p>
    <w:p w:rsidR="009C64F7" w:rsidRPr="005078D1" w:rsidRDefault="009C64F7" w:rsidP="009C64F7">
      <w:pPr>
        <w:pStyle w:val="BodyText"/>
        <w:tabs>
          <w:tab w:val="left" w:pos="1160"/>
          <w:tab w:val="left" w:pos="5779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bookmark65"/>
      <w:bookmarkEnd w:id="6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5.4.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>điểm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khi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điểm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khác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trụ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sở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2157"/>
        <w:gridCol w:w="1709"/>
        <w:gridCol w:w="1199"/>
        <w:gridCol w:w="1378"/>
        <w:gridCol w:w="1385"/>
        <w:gridCol w:w="1501"/>
      </w:tblGrid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địa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điểm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kinh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doanh</w:t>
            </w:r>
            <w:proofErr w:type="spellEnd"/>
          </w:p>
        </w:tc>
        <w:tc>
          <w:tcPr>
            <w:tcW w:w="2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tabs>
                <w:tab w:val="left" w:pos="2674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Địa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chỉ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kinh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doanh</w:t>
            </w:r>
            <w:proofErr w:type="spellEnd"/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bắt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dầu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hoạt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dộng</w:t>
            </w:r>
            <w:proofErr w:type="spellEnd"/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1"/>
          <w:jc w:val="center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nhà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đường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phố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/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tổ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/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xóm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/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ấp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/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thôn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Phường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/</w:t>
            </w:r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xã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Quận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/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huyện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Tỉnh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/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thành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phố</w:t>
            </w:r>
            <w:proofErr w:type="spellEnd"/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9C64F7" w:rsidRPr="005078D1" w:rsidRDefault="009C64F7" w:rsidP="009C64F7">
      <w:pPr>
        <w:pStyle w:val="Tablecaption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6.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thể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lập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Tablecaption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đánh</w:t>
      </w:r>
      <w:proofErr w:type="spellEnd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dấu</w:t>
      </w:r>
      <w:proofErr w:type="spellEnd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X </w:t>
      </w:r>
      <w:proofErr w:type="spellStart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vào</w:t>
      </w:r>
      <w:proofErr w:type="spellEnd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ô </w:t>
      </w:r>
      <w:proofErr w:type="spellStart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thích</w:t>
      </w:r>
      <w:proofErr w:type="spellEnd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Tablecaption"/>
          <w:rFonts w:ascii="Arial" w:hAnsi="Arial" w:cs="Arial"/>
          <w:i/>
          <w:iCs/>
          <w:color w:val="000000"/>
          <w:sz w:val="20"/>
          <w:szCs w:val="20"/>
          <w:lang w:eastAsia="vi-VN"/>
        </w:rPr>
        <w:t>):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Fonts w:ascii="Arial" w:hAnsi="Arial" w:cs="Arial"/>
          <w:color w:val="000000"/>
          <w:sz w:val="20"/>
          <w:szCs w:val="20"/>
        </w:rPr>
        <w:sym w:font="Wingdings" w:char="F0A8"/>
      </w:r>
      <w:r w:rsidRPr="005078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Fonts w:ascii="Arial" w:hAnsi="Arial" w:cs="Arial"/>
          <w:color w:val="000000"/>
          <w:sz w:val="20"/>
          <w:szCs w:val="20"/>
        </w:rPr>
        <w:sym w:font="Wingdings" w:char="F0A8"/>
      </w:r>
      <w:r w:rsidRPr="005078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gia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dinh</w:t>
      </w:r>
      <w:proofErr w:type="spellEnd"/>
    </w:p>
    <w:p w:rsidR="009C64F7" w:rsidRPr="005078D1" w:rsidRDefault="009C64F7" w:rsidP="009C64F7">
      <w:pPr>
        <w:pStyle w:val="Heading50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7" w:name="bookmark66"/>
      <w:bookmarkStart w:id="8" w:name="bookmark67"/>
      <w:bookmarkStart w:id="9" w:name="bookmark68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7.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Thông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tin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về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gia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đình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tham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gia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lập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doanh</w:t>
      </w:r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vertAlign w:val="superscript"/>
          <w:lang w:eastAsia="vi-VN"/>
        </w:rPr>
        <w:t>4</w:t>
      </w:r>
      <w:r w:rsidRPr="005078D1">
        <w:rPr>
          <w:rStyle w:val="Heading5"/>
          <w:rFonts w:ascii="Arial" w:hAnsi="Arial" w:cs="Arial"/>
          <w:b/>
          <w:bCs/>
          <w:color w:val="000000"/>
          <w:sz w:val="20"/>
          <w:szCs w:val="20"/>
          <w:lang w:eastAsia="vi-VN"/>
        </w:rPr>
        <w:t>:</w:t>
      </w:r>
      <w:bookmarkEnd w:id="7"/>
      <w:bookmarkEnd w:id="8"/>
      <w:bookmarkEnd w:id="9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28"/>
        <w:gridCol w:w="1236"/>
        <w:gridCol w:w="767"/>
        <w:gridCol w:w="950"/>
        <w:gridCol w:w="767"/>
        <w:gridCol w:w="1079"/>
        <w:gridCol w:w="924"/>
        <w:gridCol w:w="1868"/>
        <w:gridCol w:w="940"/>
      </w:tblGrid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tháng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,</w:t>
            </w:r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năm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sinh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Giới</w:t>
            </w:r>
            <w:proofErr w:type="spellEnd"/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tính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Quốc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tịch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Dân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tộc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Địa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chỉ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thường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trú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Địa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chỉ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liên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lạc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cấp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cơ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quan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cấp</w:t>
            </w:r>
            <w:proofErr w:type="spellEnd"/>
          </w:p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</w:rPr>
              <w:t>CCCD/CMND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Chữ</w:t>
            </w:r>
            <w:proofErr w:type="spellEnd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Other"/>
                <w:rFonts w:ascii="Arial" w:hAnsi="Arial" w:cs="Arial"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64F7" w:rsidRPr="005078D1" w:rsidRDefault="009C64F7" w:rsidP="00D95E2E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Other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10</w:t>
            </w: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C64F7" w:rsidRPr="005078D1" w:rsidTr="00D95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4F7" w:rsidRPr="005078D1" w:rsidRDefault="009C64F7" w:rsidP="00D95E2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Tôi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xin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cam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kết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:</w:t>
      </w:r>
    </w:p>
    <w:p w:rsidR="009C64F7" w:rsidRPr="005078D1" w:rsidRDefault="009C64F7" w:rsidP="009C64F7">
      <w:pPr>
        <w:pStyle w:val="BodyText"/>
        <w:tabs>
          <w:tab w:val="left" w:pos="992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0" w:name="bookmark69"/>
      <w:bookmarkEnd w:id="10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Bản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do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gia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đình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lập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)</w:t>
      </w:r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diện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cấm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;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dồng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thời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;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nghiệp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nhân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;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công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ty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trừ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sự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nhất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trí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lastRenderedPageBreak/>
        <w:t>các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danh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còn</w:t>
      </w:r>
      <w:proofErr w:type="spellEnd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i/>
          <w:iCs/>
          <w:color w:val="000000"/>
          <w:sz w:val="20"/>
          <w:szCs w:val="20"/>
          <w:lang w:eastAsia="vi-VN"/>
        </w:rPr>
        <w:t>lại</w:t>
      </w:r>
      <w:proofErr w:type="spellEnd"/>
    </w:p>
    <w:p w:rsidR="009C64F7" w:rsidRPr="005078D1" w:rsidRDefault="009C64F7" w:rsidP="009C64F7">
      <w:pPr>
        <w:pStyle w:val="BodyText"/>
        <w:tabs>
          <w:tab w:val="left" w:pos="997"/>
        </w:tabs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11" w:name="bookmark70"/>
      <w:bookmarkEnd w:id="11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trụ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thuộc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sở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hữu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/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sử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dụng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sử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dụng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đúng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đích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quy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định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9C64F7" w:rsidRPr="005078D1" w:rsidRDefault="009C64F7" w:rsidP="009C64F7">
      <w:pPr>
        <w:pStyle w:val="BodyText"/>
        <w:tabs>
          <w:tab w:val="left" w:pos="987"/>
        </w:tabs>
        <w:spacing w:after="0" w:line="240" w:lineRule="auto"/>
        <w:ind w:firstLine="720"/>
        <w:jc w:val="both"/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</w:pPr>
      <w:bookmarkStart w:id="12" w:name="bookmark71"/>
      <w:bookmarkEnd w:id="12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Hoàn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toàn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chịu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trách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nhiệm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trước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về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pháp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xác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trung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thực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nội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dung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trên</w:t>
      </w:r>
      <w:proofErr w:type="spellEnd"/>
      <w:r w:rsidRPr="005078D1">
        <w:rPr>
          <w:rStyle w:val="BodyTextChar1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9C64F7" w:rsidRPr="005078D1" w:rsidRDefault="009C64F7" w:rsidP="009C64F7">
      <w:pPr>
        <w:pStyle w:val="BodyText"/>
        <w:tabs>
          <w:tab w:val="left" w:pos="987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9C64F7" w:rsidRPr="005078D1" w:rsidTr="00D95E2E">
        <w:tc>
          <w:tcPr>
            <w:tcW w:w="4622" w:type="dxa"/>
            <w:shd w:val="clear" w:color="auto" w:fill="auto"/>
          </w:tcPr>
          <w:p w:rsidR="009C64F7" w:rsidRPr="005078D1" w:rsidRDefault="009C64F7" w:rsidP="00D95E2E">
            <w:pPr>
              <w:pStyle w:val="Heading50"/>
              <w:keepNext/>
              <w:keepLines/>
              <w:spacing w:after="0" w:line="240" w:lineRule="auto"/>
              <w:jc w:val="right"/>
              <w:rPr>
                <w:rStyle w:val="Heading5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bookmarkStart w:id="13" w:name="bookmark72"/>
            <w:bookmarkStart w:id="14" w:name="bookmark73"/>
            <w:bookmarkStart w:id="15" w:name="bookmark74"/>
          </w:p>
        </w:tc>
        <w:tc>
          <w:tcPr>
            <w:tcW w:w="4623" w:type="dxa"/>
            <w:shd w:val="clear" w:color="auto" w:fill="auto"/>
          </w:tcPr>
          <w:p w:rsidR="009C64F7" w:rsidRPr="005078D1" w:rsidRDefault="009C64F7" w:rsidP="00D95E2E">
            <w:pPr>
              <w:pStyle w:val="Heading50"/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78D1">
              <w:rPr>
                <w:rStyle w:val="Heading5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CHỦ HỘ KINH DOANH</w:t>
            </w:r>
          </w:p>
          <w:p w:rsidR="009C64F7" w:rsidRPr="005078D1" w:rsidRDefault="009C64F7" w:rsidP="00D95E2E">
            <w:pPr>
              <w:pStyle w:val="Heading50"/>
              <w:keepNext/>
              <w:keepLines/>
              <w:spacing w:after="0" w:line="240" w:lineRule="auto"/>
              <w:jc w:val="center"/>
              <w:rPr>
                <w:rStyle w:val="Heading5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(</w:t>
            </w:r>
            <w:proofErr w:type="spellStart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Ký</w:t>
            </w:r>
            <w:proofErr w:type="spellEnd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và</w:t>
            </w:r>
            <w:proofErr w:type="spellEnd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ghi</w:t>
            </w:r>
            <w:proofErr w:type="spellEnd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họ</w:t>
            </w:r>
            <w:proofErr w:type="spellEnd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eastAsia="vi-VN"/>
              </w:rPr>
              <w:t>)</w:t>
            </w:r>
            <w:r w:rsidRPr="005078D1">
              <w:rPr>
                <w:rStyle w:val="BodyTextChar1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vertAlign w:val="superscript"/>
                <w:lang w:eastAsia="vi-VN"/>
              </w:rPr>
              <w:t>5</w:t>
            </w:r>
          </w:p>
        </w:tc>
      </w:tr>
      <w:bookmarkEnd w:id="13"/>
      <w:bookmarkEnd w:id="14"/>
      <w:bookmarkEnd w:id="15"/>
    </w:tbl>
    <w:p w:rsidR="009C64F7" w:rsidRPr="005078D1" w:rsidRDefault="009C64F7" w:rsidP="009C64F7">
      <w:pPr>
        <w:pStyle w:val="BodyText"/>
        <w:spacing w:after="0" w:line="240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spacing w:after="0" w:line="240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C64F7" w:rsidRPr="005078D1" w:rsidRDefault="009C64F7" w:rsidP="009C64F7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5078D1"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</w:t>
      </w:r>
    </w:p>
    <w:p w:rsidR="009C64F7" w:rsidRPr="005078D1" w:rsidRDefault="009C64F7" w:rsidP="009C64F7">
      <w:pPr>
        <w:pStyle w:val="Footnote0"/>
        <w:tabs>
          <w:tab w:val="left" w:pos="636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vertAlign w:val="superscript"/>
          <w:lang w:eastAsia="vi-VN"/>
        </w:rPr>
        <w:footnoteRef/>
      </w:r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-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quyền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tự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do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trong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những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mà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cấm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9C64F7" w:rsidRPr="005078D1" w:rsidRDefault="009C64F7" w:rsidP="009C64F7">
      <w:pPr>
        <w:pStyle w:val="Footnote0"/>
        <w:tabs>
          <w:tab w:val="left" w:pos="660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cấm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quy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định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Điều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6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;</w:t>
      </w:r>
    </w:p>
    <w:p w:rsidR="009C64F7" w:rsidRPr="005078D1" w:rsidRDefault="009C64F7" w:rsidP="009C64F7">
      <w:pPr>
        <w:pStyle w:val="Footnote0"/>
        <w:tabs>
          <w:tab w:val="left" w:pos="691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điều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kiện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chi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đủ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điều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kiện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quy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định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.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mục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có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</w:t>
      </w:r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iều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kiện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quy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Phụ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lục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IV ban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kèm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theo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Luật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tư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9C64F7" w:rsidRPr="005078D1" w:rsidRDefault="009C64F7" w:rsidP="009C64F7">
      <w:pPr>
        <w:pStyle w:val="Footnote0"/>
        <w:tabs>
          <w:tab w:val="left" w:pos="68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 xml:space="preserve">2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tên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bốn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trong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Hệ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thống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tế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Việt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Nam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chính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.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Đối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với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nghề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khác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,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tự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5078D1">
        <w:rPr>
          <w:rStyle w:val="Footnote"/>
          <w:rFonts w:ascii="Arial" w:hAnsi="Arial" w:cs="Arial"/>
          <w:color w:val="000000"/>
          <w:sz w:val="20"/>
          <w:szCs w:val="20"/>
        </w:rPr>
        <w:t xml:space="preserve">do (free text)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không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cần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ghi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mã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bốn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9C64F7" w:rsidRPr="005078D1" w:rsidRDefault="009C64F7" w:rsidP="009C64F7">
      <w:pPr>
        <w:pStyle w:val="Footnote0"/>
        <w:tabs>
          <w:tab w:val="left" w:pos="672"/>
        </w:tabs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 xml:space="preserve">3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Trường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dược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sau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bắt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hoạt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động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dã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thì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bắt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đầu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hoạt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dộng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ngày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được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cấp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Giấy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chứng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nhận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đăng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9C64F7" w:rsidRPr="005078D1" w:rsidRDefault="009C64F7" w:rsidP="009C64F7">
      <w:pPr>
        <w:pStyle w:val="Footnote0"/>
        <w:spacing w:after="12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078D1">
        <w:rPr>
          <w:rStyle w:val="Footnote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 xml:space="preserve">4 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Chỉ</w:t>
      </w:r>
      <w:proofErr w:type="spellEnd"/>
      <w:proofErr w:type="gram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trong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trường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hợp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thể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lập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là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các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thành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viên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gia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đình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và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kê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khai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cả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thông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tin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của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tại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Bảng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này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9C64F7" w:rsidRPr="005078D1" w:rsidRDefault="009C64F7" w:rsidP="009C64F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078D1">
        <w:rPr>
          <w:rStyle w:val="Footnote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5</w:t>
      </w:r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Chủ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hộ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kinh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doanh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ký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trực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tiếp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vào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phần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proofErr w:type="spellStart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này</w:t>
      </w:r>
      <w:proofErr w:type="spellEnd"/>
      <w:r w:rsidRPr="005078D1">
        <w:rPr>
          <w:rStyle w:val="Footnote"/>
          <w:rFonts w:ascii="Arial" w:hAnsi="Arial" w:cs="Arial"/>
          <w:color w:val="000000"/>
          <w:sz w:val="20"/>
          <w:szCs w:val="20"/>
          <w:lang w:eastAsia="vi-VN"/>
        </w:rPr>
        <w:t>.</w:t>
      </w:r>
    </w:p>
    <w:p w:rsidR="001E2A56" w:rsidRDefault="001E2A56">
      <w:bookmarkStart w:id="16" w:name="_GoBack"/>
      <w:bookmarkEnd w:id="16"/>
    </w:p>
    <w:sectPr w:rsidR="001E2A56" w:rsidSect="005B544B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2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2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2D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AC5A5F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2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31"/>
    <w:multiLevelType w:val="multilevel"/>
    <w:tmpl w:val="2E36322C"/>
    <w:lvl w:ilvl="0">
      <w:start w:val="3"/>
      <w:numFmt w:val="decimal"/>
      <w:lvlText w:val="%1."/>
      <w:lvlJc w:val="left"/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3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6" w15:restartNumberingAfterBreak="0">
    <w:nsid w:val="0000003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37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3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6E7483"/>
        <w:spacing w:val="0"/>
        <w:w w:val="100"/>
        <w:position w:val="0"/>
        <w:sz w:val="22"/>
        <w:u w:val="none"/>
      </w:rPr>
    </w:lvl>
  </w:abstractNum>
  <w:abstractNum w:abstractNumId="29" w15:restartNumberingAfterBreak="0">
    <w:nsid w:val="0000003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3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3F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4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4C5263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5B770A7"/>
    <w:multiLevelType w:val="multilevel"/>
    <w:tmpl w:val="26CCB3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0B655E5D"/>
    <w:multiLevelType w:val="hybridMultilevel"/>
    <w:tmpl w:val="D10A2BE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046DE9"/>
    <w:multiLevelType w:val="hybridMultilevel"/>
    <w:tmpl w:val="FFFFFFFF"/>
    <w:lvl w:ilvl="0" w:tplc="4C18CBD2"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6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4B"/>
    <w:rsid w:val="001E2A56"/>
    <w:rsid w:val="005B544B"/>
    <w:rsid w:val="009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D584-4FB2-42C9-8D13-856CF67A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4F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rsid w:val="009C64F7"/>
    <w:rPr>
      <w:rFonts w:ascii="Times New Roman" w:hAnsi="Times New Roman" w:cs="Times New Roman"/>
      <w:sz w:val="19"/>
      <w:szCs w:val="19"/>
    </w:rPr>
  </w:style>
  <w:style w:type="character" w:customStyle="1" w:styleId="BodyTextChar1">
    <w:name w:val="Body Text Char1"/>
    <w:link w:val="BodyText"/>
    <w:uiPriority w:val="99"/>
    <w:rsid w:val="009C64F7"/>
    <w:rPr>
      <w:rFonts w:ascii="Times New Roman" w:hAnsi="Times New Roman" w:cs="Times New Roman"/>
      <w:sz w:val="26"/>
      <w:szCs w:val="26"/>
    </w:rPr>
  </w:style>
  <w:style w:type="character" w:customStyle="1" w:styleId="Bodytext2">
    <w:name w:val="Body text (2)_"/>
    <w:link w:val="Bodytext20"/>
    <w:uiPriority w:val="99"/>
    <w:rsid w:val="009C64F7"/>
    <w:rPr>
      <w:rFonts w:ascii="Times New Roman" w:hAnsi="Times New Roman" w:cs="Times New Roman"/>
      <w:b/>
      <w:bCs/>
    </w:rPr>
  </w:style>
  <w:style w:type="character" w:customStyle="1" w:styleId="Headerorfooter2">
    <w:name w:val="Header or footer (2)_"/>
    <w:link w:val="Headerorfooter20"/>
    <w:uiPriority w:val="99"/>
    <w:rsid w:val="009C64F7"/>
    <w:rPr>
      <w:rFonts w:ascii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0"/>
    <w:uiPriority w:val="99"/>
    <w:rsid w:val="009C64F7"/>
    <w:rPr>
      <w:rFonts w:ascii="Arial" w:hAnsi="Arial" w:cs="Arial"/>
      <w:sz w:val="20"/>
      <w:szCs w:val="20"/>
    </w:rPr>
  </w:style>
  <w:style w:type="character" w:customStyle="1" w:styleId="Other">
    <w:name w:val="Other_"/>
    <w:link w:val="Other0"/>
    <w:uiPriority w:val="99"/>
    <w:rsid w:val="009C64F7"/>
    <w:rPr>
      <w:rFonts w:ascii="Times New Roman" w:hAnsi="Times New Roman" w:cs="Times New Roman"/>
      <w:sz w:val="26"/>
      <w:szCs w:val="26"/>
    </w:rPr>
  </w:style>
  <w:style w:type="character" w:customStyle="1" w:styleId="Tablecaption">
    <w:name w:val="Table caption_"/>
    <w:link w:val="Tablecaption0"/>
    <w:uiPriority w:val="99"/>
    <w:rsid w:val="009C64F7"/>
    <w:rPr>
      <w:rFonts w:ascii="Times New Roman" w:hAnsi="Times New Roman" w:cs="Times New Roman"/>
      <w:i/>
      <w:iCs/>
      <w:sz w:val="26"/>
      <w:szCs w:val="26"/>
    </w:rPr>
  </w:style>
  <w:style w:type="character" w:customStyle="1" w:styleId="Picturecaption">
    <w:name w:val="Picture caption_"/>
    <w:link w:val="Picturecaption0"/>
    <w:uiPriority w:val="99"/>
    <w:rsid w:val="009C64F7"/>
    <w:rPr>
      <w:rFonts w:ascii="Times New Roman" w:hAnsi="Times New Roman" w:cs="Times New Roman"/>
      <w:i/>
      <w:iCs/>
      <w:sz w:val="26"/>
      <w:szCs w:val="26"/>
    </w:rPr>
  </w:style>
  <w:style w:type="character" w:customStyle="1" w:styleId="Heading4">
    <w:name w:val="Heading #4_"/>
    <w:link w:val="Heading40"/>
    <w:uiPriority w:val="99"/>
    <w:rsid w:val="009C64F7"/>
    <w:rPr>
      <w:rFonts w:ascii="Arial" w:hAnsi="Arial" w:cs="Arial"/>
      <w:color w:val="BC7E85"/>
      <w:sz w:val="30"/>
      <w:szCs w:val="30"/>
    </w:rPr>
  </w:style>
  <w:style w:type="character" w:customStyle="1" w:styleId="Heading5">
    <w:name w:val="Heading #5_"/>
    <w:link w:val="Heading50"/>
    <w:uiPriority w:val="99"/>
    <w:rsid w:val="009C64F7"/>
    <w:rPr>
      <w:rFonts w:ascii="Times New Roman" w:hAnsi="Times New Roman" w:cs="Times New Roman"/>
      <w:b/>
      <w:bCs/>
    </w:rPr>
  </w:style>
  <w:style w:type="character" w:customStyle="1" w:styleId="Tableofcontents">
    <w:name w:val="Table of contents_"/>
    <w:link w:val="Tableofcontents0"/>
    <w:uiPriority w:val="99"/>
    <w:rsid w:val="009C64F7"/>
    <w:rPr>
      <w:rFonts w:ascii="Times New Roman" w:hAnsi="Times New Roman" w:cs="Times New Roman"/>
      <w:sz w:val="26"/>
      <w:szCs w:val="26"/>
    </w:rPr>
  </w:style>
  <w:style w:type="character" w:customStyle="1" w:styleId="Bodytext3">
    <w:name w:val="Body text (3)_"/>
    <w:link w:val="Bodytext30"/>
    <w:uiPriority w:val="99"/>
    <w:rsid w:val="009C64F7"/>
    <w:rPr>
      <w:rFonts w:ascii="Times New Roman" w:hAnsi="Times New Roman" w:cs="Times New Roman"/>
      <w:sz w:val="19"/>
      <w:szCs w:val="19"/>
    </w:rPr>
  </w:style>
  <w:style w:type="character" w:customStyle="1" w:styleId="Headerorfooter">
    <w:name w:val="Header or footer_"/>
    <w:link w:val="Headerorfooter0"/>
    <w:uiPriority w:val="99"/>
    <w:rsid w:val="009C64F7"/>
    <w:rPr>
      <w:rFonts w:ascii="Times New Roman" w:hAnsi="Times New Roman" w:cs="Times New Roman"/>
      <w:sz w:val="19"/>
      <w:szCs w:val="19"/>
    </w:rPr>
  </w:style>
  <w:style w:type="character" w:customStyle="1" w:styleId="Bodytext7">
    <w:name w:val="Body text (7)_"/>
    <w:link w:val="Bodytext70"/>
    <w:uiPriority w:val="99"/>
    <w:rsid w:val="009C64F7"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rsid w:val="009C64F7"/>
    <w:rPr>
      <w:rFonts w:ascii="Times New Roman" w:hAnsi="Times New Roman" w:cs="Times New Roman"/>
      <w:color w:val="BC3C2C"/>
      <w:sz w:val="42"/>
      <w:szCs w:val="42"/>
    </w:rPr>
  </w:style>
  <w:style w:type="character" w:customStyle="1" w:styleId="Heading3">
    <w:name w:val="Heading #3_"/>
    <w:link w:val="Heading30"/>
    <w:uiPriority w:val="99"/>
    <w:rsid w:val="009C64F7"/>
    <w:rPr>
      <w:rFonts w:ascii="Times New Roman" w:hAnsi="Times New Roman" w:cs="Times New Roman"/>
      <w:smallCaps/>
      <w:sz w:val="32"/>
      <w:szCs w:val="32"/>
    </w:rPr>
  </w:style>
  <w:style w:type="character" w:customStyle="1" w:styleId="Heading2">
    <w:name w:val="Heading #2_"/>
    <w:link w:val="Heading20"/>
    <w:uiPriority w:val="99"/>
    <w:rsid w:val="009C64F7"/>
    <w:rPr>
      <w:rFonts w:ascii="Arial" w:hAnsi="Arial" w:cs="Arial"/>
      <w:color w:val="BC7E85"/>
      <w:sz w:val="34"/>
      <w:szCs w:val="34"/>
    </w:rPr>
  </w:style>
  <w:style w:type="paragraph" w:customStyle="1" w:styleId="Footnote0">
    <w:name w:val="Footnote"/>
    <w:basedOn w:val="Normal"/>
    <w:link w:val="Footnote"/>
    <w:uiPriority w:val="99"/>
    <w:rsid w:val="009C64F7"/>
    <w:pPr>
      <w:ind w:firstLine="560"/>
    </w:pPr>
    <w:rPr>
      <w:rFonts w:ascii="Times New Roman" w:eastAsiaTheme="minorHAnsi" w:hAnsi="Times New Roman" w:cs="Times New Roman"/>
      <w:color w:val="auto"/>
      <w:sz w:val="19"/>
      <w:szCs w:val="19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9C64F7"/>
    <w:pPr>
      <w:spacing w:after="140" w:line="26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9C64F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BodyTextChar2">
    <w:name w:val="Body Text Char2"/>
    <w:uiPriority w:val="99"/>
    <w:semiHidden/>
    <w:rsid w:val="009C64F7"/>
    <w:rPr>
      <w:rFonts w:cs="Courier New"/>
      <w:color w:val="000000"/>
      <w:lang w:val="vi-VN" w:eastAsia="vi-VN"/>
    </w:rPr>
  </w:style>
  <w:style w:type="paragraph" w:customStyle="1" w:styleId="Bodytext20">
    <w:name w:val="Body text (2)"/>
    <w:basedOn w:val="Normal"/>
    <w:link w:val="Bodytext2"/>
    <w:uiPriority w:val="99"/>
    <w:rsid w:val="009C64F7"/>
    <w:pPr>
      <w:spacing w:after="100" w:line="283" w:lineRule="auto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Headerorfooter20">
    <w:name w:val="Header or footer (2)"/>
    <w:basedOn w:val="Normal"/>
    <w:link w:val="Headerorfooter2"/>
    <w:uiPriority w:val="99"/>
    <w:rsid w:val="009C64F7"/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9C64F7"/>
    <w:pPr>
      <w:spacing w:after="60" w:line="209" w:lineRule="auto"/>
      <w:ind w:left="1130"/>
      <w:jc w:val="center"/>
    </w:pPr>
    <w:rPr>
      <w:rFonts w:ascii="Arial" w:eastAsiaTheme="minorHAnsi" w:hAnsi="Arial" w:cs="Arial"/>
      <w:color w:val="auto"/>
      <w:sz w:val="20"/>
      <w:szCs w:val="20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9C64F7"/>
    <w:pPr>
      <w:spacing w:after="140" w:line="26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9C64F7"/>
    <w:pPr>
      <w:spacing w:line="254" w:lineRule="auto"/>
      <w:ind w:firstLine="5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Picturecaption0">
    <w:name w:val="Picture caption"/>
    <w:basedOn w:val="Normal"/>
    <w:link w:val="Picturecaption"/>
    <w:uiPriority w:val="99"/>
    <w:rsid w:val="009C64F7"/>
    <w:pPr>
      <w:spacing w:line="257" w:lineRule="auto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Heading40">
    <w:name w:val="Heading #4"/>
    <w:basedOn w:val="Normal"/>
    <w:link w:val="Heading4"/>
    <w:uiPriority w:val="99"/>
    <w:rsid w:val="009C64F7"/>
    <w:pPr>
      <w:spacing w:after="260" w:line="230" w:lineRule="auto"/>
      <w:ind w:left="6000"/>
      <w:outlineLvl w:val="3"/>
    </w:pPr>
    <w:rPr>
      <w:rFonts w:ascii="Arial" w:eastAsiaTheme="minorHAnsi" w:hAnsi="Arial" w:cs="Arial"/>
      <w:color w:val="BC7E85"/>
      <w:sz w:val="30"/>
      <w:szCs w:val="30"/>
      <w:lang w:val="en-US" w:eastAsia="en-US"/>
    </w:rPr>
  </w:style>
  <w:style w:type="paragraph" w:customStyle="1" w:styleId="Heading50">
    <w:name w:val="Heading #5"/>
    <w:basedOn w:val="Normal"/>
    <w:link w:val="Heading5"/>
    <w:uiPriority w:val="99"/>
    <w:rsid w:val="009C64F7"/>
    <w:pPr>
      <w:spacing w:after="20" w:line="295" w:lineRule="auto"/>
      <w:outlineLvl w:val="4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9C64F7"/>
    <w:pPr>
      <w:spacing w:after="100" w:line="276" w:lineRule="auto"/>
      <w:ind w:left="132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9C64F7"/>
    <w:pPr>
      <w:spacing w:after="280"/>
      <w:ind w:firstLine="580"/>
    </w:pPr>
    <w:rPr>
      <w:rFonts w:ascii="Times New Roman" w:eastAsiaTheme="minorHAnsi" w:hAnsi="Times New Roman" w:cs="Times New Roman"/>
      <w:color w:val="auto"/>
      <w:sz w:val="19"/>
      <w:szCs w:val="19"/>
      <w:lang w:val="en-US"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9C64F7"/>
    <w:rPr>
      <w:rFonts w:ascii="Times New Roman" w:eastAsiaTheme="minorHAnsi" w:hAnsi="Times New Roman" w:cs="Times New Roman"/>
      <w:color w:val="auto"/>
      <w:sz w:val="19"/>
      <w:szCs w:val="19"/>
      <w:lang w:val="en-US" w:eastAsia="en-US"/>
    </w:rPr>
  </w:style>
  <w:style w:type="paragraph" w:customStyle="1" w:styleId="Bodytext70">
    <w:name w:val="Body text (7)"/>
    <w:basedOn w:val="Normal"/>
    <w:link w:val="Bodytext7"/>
    <w:uiPriority w:val="99"/>
    <w:rsid w:val="009C64F7"/>
    <w:pPr>
      <w:ind w:firstLine="130"/>
    </w:pPr>
    <w:rPr>
      <w:rFonts w:ascii="Times New Roman" w:eastAsiaTheme="minorHAnsi" w:hAnsi="Times New Roman" w:cs="Times New Roman"/>
      <w:color w:val="auto"/>
      <w:sz w:val="15"/>
      <w:szCs w:val="15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9C64F7"/>
    <w:pPr>
      <w:spacing w:line="206" w:lineRule="auto"/>
      <w:jc w:val="center"/>
      <w:outlineLvl w:val="0"/>
    </w:pPr>
    <w:rPr>
      <w:rFonts w:ascii="Times New Roman" w:eastAsiaTheme="minorHAnsi" w:hAnsi="Times New Roman" w:cs="Times New Roman"/>
      <w:color w:val="BC3C2C"/>
      <w:sz w:val="42"/>
      <w:szCs w:val="42"/>
      <w:lang w:val="en-US" w:eastAsia="en-US"/>
    </w:rPr>
  </w:style>
  <w:style w:type="paragraph" w:customStyle="1" w:styleId="Heading30">
    <w:name w:val="Heading #3"/>
    <w:basedOn w:val="Normal"/>
    <w:link w:val="Heading3"/>
    <w:uiPriority w:val="99"/>
    <w:rsid w:val="009C64F7"/>
    <w:pPr>
      <w:spacing w:line="180" w:lineRule="auto"/>
      <w:jc w:val="center"/>
      <w:outlineLvl w:val="2"/>
    </w:pPr>
    <w:rPr>
      <w:rFonts w:ascii="Times New Roman" w:eastAsiaTheme="minorHAnsi" w:hAnsi="Times New Roman" w:cs="Times New Roman"/>
      <w:smallCaps/>
      <w:color w:val="auto"/>
      <w:sz w:val="32"/>
      <w:szCs w:val="32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9C64F7"/>
    <w:pPr>
      <w:ind w:left="1500"/>
      <w:outlineLvl w:val="1"/>
    </w:pPr>
    <w:rPr>
      <w:rFonts w:ascii="Arial" w:eastAsiaTheme="minorHAnsi" w:hAnsi="Arial" w:cs="Arial"/>
      <w:color w:val="BC7E85"/>
      <w:sz w:val="34"/>
      <w:szCs w:val="34"/>
      <w:lang w:val="en-US" w:eastAsia="en-US"/>
    </w:rPr>
  </w:style>
  <w:style w:type="table" w:styleId="TableGrid">
    <w:name w:val="Table Grid"/>
    <w:basedOn w:val="TableNormal"/>
    <w:uiPriority w:val="39"/>
    <w:rsid w:val="009C64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6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F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C6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F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msonormal0">
    <w:name w:val="msonormal"/>
    <w:basedOn w:val="Normal"/>
    <w:rsid w:val="009C64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C64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9C64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4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2023-08-10T08:37:00Z</dcterms:created>
  <dcterms:modified xsi:type="dcterms:W3CDTF">2023-08-10T08:50:00Z</dcterms:modified>
</cp:coreProperties>
</file>