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A3" w:rsidRDefault="008613C2">
      <w:pPr>
        <w:spacing w:before="120"/>
        <w:jc w:val="center"/>
        <w:rPr>
          <w:rFonts w:ascii="Arial" w:eastAsia="Arial" w:hAnsi="Arial" w:cs="Arial"/>
          <w:b/>
          <w:sz w:val="20"/>
          <w:szCs w:val="20"/>
        </w:rPr>
      </w:pPr>
      <w:r>
        <w:rPr>
          <w:rFonts w:ascii="Arial" w:eastAsia="Arial" w:hAnsi="Arial" w:cs="Arial"/>
          <w:b/>
          <w:sz w:val="20"/>
          <w:szCs w:val="20"/>
        </w:rPr>
        <w:t>Phụ lục II-1</w:t>
      </w:r>
    </w:p>
    <w:p w:rsidR="00454EA3" w:rsidRDefault="008613C2">
      <w:pPr>
        <w:spacing w:before="120"/>
        <w:jc w:val="center"/>
        <w:rPr>
          <w:rFonts w:ascii="Arial" w:eastAsia="Arial" w:hAnsi="Arial" w:cs="Arial"/>
          <w:i/>
          <w:sz w:val="20"/>
          <w:szCs w:val="20"/>
        </w:rPr>
      </w:pPr>
      <w:r>
        <w:rPr>
          <w:rFonts w:ascii="Arial" w:eastAsia="Arial" w:hAnsi="Arial" w:cs="Arial"/>
          <w:i/>
          <w:sz w:val="20"/>
          <w:szCs w:val="20"/>
        </w:rPr>
        <w:t>(Ban hành kèm theo Thông tư số 01/2021/TT-BKHĐT ngày 16 tháng 03 năm 2021 của Bộ trưởng Bộ Kế hoạch và Đầu tư)</w:t>
      </w:r>
    </w:p>
    <w:tbl>
      <w:tblPr>
        <w:tblStyle w:val="a"/>
        <w:tblW w:w="8856" w:type="dxa"/>
        <w:tblBorders>
          <w:top w:val="nil"/>
          <w:left w:val="nil"/>
          <w:bottom w:val="nil"/>
          <w:right w:val="nil"/>
          <w:insideH w:val="nil"/>
          <w:insideV w:val="nil"/>
        </w:tblBorders>
        <w:tblLayout w:type="fixed"/>
        <w:tblLook w:val="0000" w:firstRow="0" w:lastRow="0" w:firstColumn="0" w:lastColumn="0" w:noHBand="0" w:noVBand="0"/>
      </w:tblPr>
      <w:tblGrid>
        <w:gridCol w:w="3348"/>
        <w:gridCol w:w="5508"/>
      </w:tblGrid>
      <w:tr w:rsidR="00454EA3">
        <w:tc>
          <w:tcPr>
            <w:tcW w:w="3348" w:type="dxa"/>
          </w:tcPr>
          <w:p w:rsidR="00454EA3" w:rsidRDefault="004614AB" w:rsidP="00AD111B">
            <w:pPr>
              <w:spacing w:before="120"/>
              <w:jc w:val="center"/>
              <w:rPr>
                <w:rFonts w:ascii="Arial" w:eastAsia="Arial" w:hAnsi="Arial" w:cs="Arial"/>
                <w:b/>
              </w:rPr>
            </w:pPr>
            <w:r w:rsidRPr="004614AB">
              <w:rPr>
                <w:rFonts w:ascii="Arial" w:eastAsia="Arial" w:hAnsi="Arial" w:cs="Arial"/>
                <w:b/>
              </w:rPr>
              <w:t xml:space="preserve">CÔNG TY TNHH CÔNG NGHỆ CƠ KHÍ </w:t>
            </w:r>
            <w:r w:rsidR="00AD111B">
              <w:rPr>
                <w:rFonts w:ascii="Arial" w:eastAsia="Arial" w:hAnsi="Arial" w:cs="Arial"/>
                <w:b/>
              </w:rPr>
              <w:t>xxx</w:t>
            </w:r>
            <w:r w:rsidR="008613C2">
              <w:rPr>
                <w:rFonts w:ascii="Arial" w:eastAsia="Arial" w:hAnsi="Arial" w:cs="Arial"/>
                <w:b/>
              </w:rPr>
              <w:br/>
              <w:t>-------</w:t>
            </w:r>
          </w:p>
        </w:tc>
        <w:tc>
          <w:tcPr>
            <w:tcW w:w="5508" w:type="dxa"/>
          </w:tcPr>
          <w:p w:rsidR="00454EA3" w:rsidRDefault="008613C2">
            <w:pPr>
              <w:spacing w:before="120"/>
              <w:jc w:val="center"/>
              <w:rPr>
                <w:rFonts w:ascii="Arial" w:eastAsia="Arial" w:hAnsi="Arial" w:cs="Arial"/>
              </w:rPr>
            </w:pPr>
            <w:r>
              <w:rPr>
                <w:rFonts w:ascii="Arial" w:eastAsia="Arial" w:hAnsi="Arial" w:cs="Arial"/>
                <w:b/>
              </w:rPr>
              <w:t>CỘNG HÒA XÃ HỘI CHỦ NGHĨA VIỆT NAM</w:t>
            </w:r>
            <w:r>
              <w:rPr>
                <w:rFonts w:ascii="Arial" w:eastAsia="Arial" w:hAnsi="Arial" w:cs="Arial"/>
                <w:b/>
              </w:rPr>
              <w:br/>
              <w:t xml:space="preserve">Độc lập - Tự do - Hạnh phúc </w:t>
            </w:r>
            <w:r>
              <w:rPr>
                <w:rFonts w:ascii="Arial" w:eastAsia="Arial" w:hAnsi="Arial" w:cs="Arial"/>
                <w:b/>
              </w:rPr>
              <w:br/>
              <w:t>---------------</w:t>
            </w:r>
          </w:p>
        </w:tc>
      </w:tr>
      <w:tr w:rsidR="00454EA3">
        <w:tc>
          <w:tcPr>
            <w:tcW w:w="3348" w:type="dxa"/>
          </w:tcPr>
          <w:p w:rsidR="00454EA3" w:rsidRDefault="008613C2" w:rsidP="0051126A">
            <w:pPr>
              <w:spacing w:before="120"/>
              <w:jc w:val="center"/>
              <w:rPr>
                <w:rFonts w:ascii="Arial" w:eastAsia="Arial" w:hAnsi="Arial" w:cs="Arial"/>
              </w:rPr>
            </w:pPr>
            <w:r>
              <w:rPr>
                <w:rFonts w:ascii="Arial" w:eastAsia="Arial" w:hAnsi="Arial" w:cs="Arial"/>
              </w:rPr>
              <w:t xml:space="preserve">Số: </w:t>
            </w:r>
            <w:r w:rsidR="0051126A">
              <w:rPr>
                <w:rFonts w:ascii="Arial" w:eastAsia="Arial" w:hAnsi="Arial" w:cs="Arial"/>
              </w:rPr>
              <w:t>01/2024</w:t>
            </w:r>
          </w:p>
        </w:tc>
        <w:tc>
          <w:tcPr>
            <w:tcW w:w="5508" w:type="dxa"/>
          </w:tcPr>
          <w:p w:rsidR="00454EA3" w:rsidRDefault="0051126A" w:rsidP="0051126A">
            <w:pPr>
              <w:spacing w:before="120"/>
              <w:jc w:val="right"/>
              <w:rPr>
                <w:rFonts w:ascii="Arial" w:eastAsia="Arial" w:hAnsi="Arial" w:cs="Arial"/>
                <w:i/>
              </w:rPr>
            </w:pPr>
            <w:r>
              <w:rPr>
                <w:rFonts w:ascii="Arial" w:eastAsia="Arial" w:hAnsi="Arial" w:cs="Arial"/>
                <w:i/>
              </w:rPr>
              <w:t>Bình Dương</w:t>
            </w:r>
            <w:r w:rsidR="008613C2">
              <w:rPr>
                <w:rFonts w:ascii="Arial" w:eastAsia="Arial" w:hAnsi="Arial" w:cs="Arial"/>
                <w:i/>
              </w:rPr>
              <w:t xml:space="preserve">, ngày </w:t>
            </w:r>
            <w:r>
              <w:rPr>
                <w:rFonts w:ascii="Arial" w:eastAsia="Arial" w:hAnsi="Arial" w:cs="Arial"/>
                <w:i/>
              </w:rPr>
              <w:t>29</w:t>
            </w:r>
            <w:r w:rsidR="008613C2">
              <w:rPr>
                <w:rFonts w:ascii="Arial" w:eastAsia="Arial" w:hAnsi="Arial" w:cs="Arial"/>
                <w:i/>
              </w:rPr>
              <w:t xml:space="preserve"> tháng </w:t>
            </w:r>
            <w:r>
              <w:rPr>
                <w:rFonts w:ascii="Arial" w:eastAsia="Arial" w:hAnsi="Arial" w:cs="Arial"/>
                <w:i/>
              </w:rPr>
              <w:t>01</w:t>
            </w:r>
            <w:r w:rsidR="008613C2">
              <w:rPr>
                <w:rFonts w:ascii="Arial" w:eastAsia="Arial" w:hAnsi="Arial" w:cs="Arial"/>
                <w:i/>
              </w:rPr>
              <w:t xml:space="preserve"> năm </w:t>
            </w:r>
            <w:r>
              <w:rPr>
                <w:rFonts w:ascii="Arial" w:eastAsia="Arial" w:hAnsi="Arial" w:cs="Arial"/>
                <w:i/>
              </w:rPr>
              <w:t>2024</w:t>
            </w:r>
          </w:p>
        </w:tc>
      </w:tr>
    </w:tbl>
    <w:p w:rsidR="00454EA3" w:rsidRDefault="00454EA3">
      <w:pPr>
        <w:spacing w:before="120"/>
        <w:rPr>
          <w:rFonts w:ascii="Arial" w:eastAsia="Arial" w:hAnsi="Arial" w:cs="Arial"/>
          <w:b/>
          <w:sz w:val="20"/>
          <w:szCs w:val="20"/>
        </w:rPr>
      </w:pPr>
    </w:p>
    <w:p w:rsidR="00454EA3" w:rsidRDefault="008613C2">
      <w:pPr>
        <w:spacing w:before="120"/>
        <w:jc w:val="center"/>
        <w:rPr>
          <w:rFonts w:ascii="Arial" w:eastAsia="Arial" w:hAnsi="Arial" w:cs="Arial"/>
          <w:b/>
          <w:sz w:val="20"/>
          <w:szCs w:val="20"/>
        </w:rPr>
      </w:pPr>
      <w:r>
        <w:rPr>
          <w:rFonts w:ascii="Arial" w:eastAsia="Arial" w:hAnsi="Arial" w:cs="Arial"/>
          <w:b/>
          <w:sz w:val="20"/>
          <w:szCs w:val="20"/>
        </w:rPr>
        <w:t>THÔNG BÁO</w:t>
      </w:r>
    </w:p>
    <w:p w:rsidR="00454EA3" w:rsidRDefault="008613C2">
      <w:pPr>
        <w:spacing w:before="120"/>
        <w:jc w:val="center"/>
        <w:rPr>
          <w:rFonts w:ascii="Arial" w:eastAsia="Arial" w:hAnsi="Arial" w:cs="Arial"/>
          <w:b/>
          <w:sz w:val="20"/>
          <w:szCs w:val="20"/>
        </w:rPr>
      </w:pPr>
      <w:r>
        <w:rPr>
          <w:rFonts w:ascii="Arial" w:eastAsia="Arial" w:hAnsi="Arial" w:cs="Arial"/>
          <w:b/>
          <w:sz w:val="20"/>
          <w:szCs w:val="20"/>
        </w:rPr>
        <w:t>Thay đổi nội dung đăng ký doanh nghiệp</w:t>
      </w:r>
    </w:p>
    <w:p w:rsidR="0051126A" w:rsidRDefault="008613C2" w:rsidP="0051126A">
      <w:pPr>
        <w:spacing w:before="120"/>
        <w:jc w:val="center"/>
        <w:rPr>
          <w:rFonts w:ascii="Arial" w:eastAsia="Arial" w:hAnsi="Arial" w:cs="Arial"/>
          <w:sz w:val="20"/>
          <w:szCs w:val="20"/>
        </w:rPr>
      </w:pPr>
      <w:r>
        <w:rPr>
          <w:rFonts w:ascii="Arial" w:eastAsia="Arial" w:hAnsi="Arial" w:cs="Arial"/>
          <w:sz w:val="20"/>
          <w:szCs w:val="20"/>
        </w:rPr>
        <w:t>Kính gửi: Phòng Đăng ký kinh doanh tỉnh</w:t>
      </w:r>
      <w:r w:rsidR="0051126A">
        <w:rPr>
          <w:rFonts w:ascii="Arial" w:eastAsia="Arial" w:hAnsi="Arial" w:cs="Arial"/>
          <w:sz w:val="20"/>
          <w:szCs w:val="20"/>
        </w:rPr>
        <w:t xml:space="preserve"> </w:t>
      </w:r>
      <w:r w:rsidR="00AD111B">
        <w:rPr>
          <w:rFonts w:ascii="Arial" w:eastAsia="Arial" w:hAnsi="Arial" w:cs="Arial"/>
          <w:sz w:val="20"/>
          <w:szCs w:val="20"/>
        </w:rPr>
        <w:t>xxxx</w:t>
      </w:r>
    </w:p>
    <w:p w:rsidR="00454EA3" w:rsidRDefault="008613C2" w:rsidP="0051126A">
      <w:pPr>
        <w:spacing w:before="120"/>
        <w:jc w:val="center"/>
        <w:rPr>
          <w:rFonts w:ascii="Arial" w:eastAsia="Arial" w:hAnsi="Arial" w:cs="Arial"/>
          <w:sz w:val="20"/>
          <w:szCs w:val="20"/>
        </w:rPr>
      </w:pPr>
      <w:r>
        <w:rPr>
          <w:rFonts w:ascii="Arial" w:eastAsia="Arial" w:hAnsi="Arial" w:cs="Arial"/>
          <w:sz w:val="20"/>
          <w:szCs w:val="20"/>
        </w:rPr>
        <w:t xml:space="preserve">Tên doanh nghiệp </w:t>
      </w:r>
      <w:r>
        <w:rPr>
          <w:rFonts w:ascii="Arial" w:eastAsia="Arial" w:hAnsi="Arial" w:cs="Arial"/>
          <w:i/>
          <w:sz w:val="20"/>
          <w:szCs w:val="20"/>
        </w:rPr>
        <w:t>(ghi bằng chữ in hoa)</w:t>
      </w:r>
      <w:r>
        <w:rPr>
          <w:rFonts w:ascii="Arial" w:eastAsia="Arial" w:hAnsi="Arial" w:cs="Arial"/>
          <w:sz w:val="20"/>
          <w:szCs w:val="20"/>
        </w:rPr>
        <w:t xml:space="preserve">: </w:t>
      </w:r>
      <w:r w:rsidR="0051126A" w:rsidRPr="0051126A">
        <w:rPr>
          <w:rFonts w:ascii="Arial" w:eastAsia="Arial" w:hAnsi="Arial" w:cs="Arial"/>
          <w:sz w:val="20"/>
          <w:szCs w:val="20"/>
        </w:rPr>
        <w:t xml:space="preserve">CÔNG TY TNHH CÔNG NGHỆ CƠ KHÍ </w:t>
      </w:r>
      <w:r w:rsidR="00AD111B">
        <w:rPr>
          <w:rFonts w:ascii="Arial" w:eastAsia="Arial" w:hAnsi="Arial" w:cs="Arial"/>
          <w:sz w:val="20"/>
          <w:szCs w:val="20"/>
        </w:rPr>
        <w:t>xxxx</w:t>
      </w:r>
    </w:p>
    <w:p w:rsidR="0051126A" w:rsidRDefault="008613C2">
      <w:pPr>
        <w:spacing w:before="120"/>
        <w:rPr>
          <w:rFonts w:ascii="Arial" w:eastAsia="Arial" w:hAnsi="Arial" w:cs="Arial"/>
          <w:sz w:val="20"/>
          <w:szCs w:val="20"/>
        </w:rPr>
      </w:pPr>
      <w:r>
        <w:rPr>
          <w:rFonts w:ascii="Arial" w:eastAsia="Arial" w:hAnsi="Arial" w:cs="Arial"/>
          <w:sz w:val="20"/>
          <w:szCs w:val="20"/>
        </w:rPr>
        <w:t xml:space="preserve">Mã số doanh nghiệp/Mã số thuế: </w:t>
      </w:r>
      <w:r w:rsidR="0051126A" w:rsidRPr="0051126A">
        <w:rPr>
          <w:rFonts w:ascii="Arial" w:eastAsia="Arial" w:hAnsi="Arial" w:cs="Arial"/>
          <w:sz w:val="20"/>
          <w:szCs w:val="20"/>
        </w:rPr>
        <w:t>3702</w:t>
      </w:r>
      <w:r w:rsidR="00AD111B">
        <w:rPr>
          <w:rFonts w:ascii="Arial" w:eastAsia="Arial" w:hAnsi="Arial" w:cs="Arial"/>
          <w:sz w:val="20"/>
          <w:szCs w:val="20"/>
        </w:rPr>
        <w:t>xxx</w:t>
      </w:r>
      <w:bookmarkStart w:id="0" w:name="_GoBack"/>
      <w:bookmarkEnd w:id="0"/>
      <w:r w:rsidR="0051126A" w:rsidRPr="0051126A">
        <w:rPr>
          <w:rFonts w:ascii="Arial" w:eastAsia="Arial" w:hAnsi="Arial" w:cs="Arial"/>
          <w:sz w:val="20"/>
          <w:szCs w:val="20"/>
        </w:rPr>
        <w:t>4</w:t>
      </w:r>
    </w:p>
    <w:p w:rsidR="00454EA3" w:rsidRDefault="008613C2">
      <w:pPr>
        <w:spacing w:before="120"/>
        <w:rPr>
          <w:rFonts w:ascii="Arial" w:eastAsia="Arial" w:hAnsi="Arial" w:cs="Arial"/>
          <w:sz w:val="20"/>
          <w:szCs w:val="20"/>
        </w:rPr>
      </w:pPr>
      <w:r>
        <w:rPr>
          <w:rFonts w:ascii="Arial" w:eastAsia="Arial" w:hAnsi="Arial" w:cs="Arial"/>
          <w:sz w:val="20"/>
          <w:szCs w:val="20"/>
        </w:rPr>
        <w:t xml:space="preserve">Số Giấy chứng nhận đăng ký kinh doanh </w:t>
      </w:r>
      <w:r>
        <w:rPr>
          <w:rFonts w:ascii="Arial" w:eastAsia="Arial" w:hAnsi="Arial" w:cs="Arial"/>
          <w:i/>
          <w:sz w:val="20"/>
          <w:szCs w:val="20"/>
        </w:rPr>
        <w:t>(chỉ kê khai nếu không có mã số doanh nghiệp/mã số thuế)</w:t>
      </w:r>
      <w:r>
        <w:rPr>
          <w:rFonts w:ascii="Arial" w:eastAsia="Arial" w:hAnsi="Arial" w:cs="Arial"/>
          <w:sz w:val="20"/>
          <w:szCs w:val="20"/>
        </w:rPr>
        <w:t>:…..………..Ngày cấp ….../…./………Nơi cấp: ………………………………………</w:t>
      </w:r>
    </w:p>
    <w:p w:rsidR="00454EA3" w:rsidRDefault="00454EA3">
      <w:pPr>
        <w:spacing w:before="120"/>
        <w:rPr>
          <w:rFonts w:ascii="Arial" w:eastAsia="Arial" w:hAnsi="Arial" w:cs="Arial"/>
          <w:sz w:val="20"/>
          <w:szCs w:val="20"/>
        </w:rPr>
      </w:pPr>
    </w:p>
    <w:p w:rsidR="00454EA3" w:rsidRDefault="008613C2">
      <w:pPr>
        <w:spacing w:before="120"/>
        <w:jc w:val="center"/>
        <w:rPr>
          <w:rFonts w:ascii="Arial" w:eastAsia="Arial" w:hAnsi="Arial" w:cs="Arial"/>
          <w:sz w:val="20"/>
          <w:szCs w:val="20"/>
        </w:rPr>
      </w:pPr>
      <w:r>
        <w:rPr>
          <w:rFonts w:ascii="Arial" w:eastAsia="Arial" w:hAnsi="Arial" w:cs="Arial"/>
          <w:sz w:val="20"/>
          <w:szCs w:val="20"/>
        </w:rPr>
        <w:t>ĐĂNG KÝ THAY ĐỔI VỐN ĐIỀU LỆ, PHẦN VỐN GÓP, TỶ LỆ PHẦN VỐN GÓP</w:t>
      </w:r>
    </w:p>
    <w:p w:rsidR="00454EA3" w:rsidRDefault="008613C2">
      <w:pPr>
        <w:spacing w:before="120"/>
        <w:rPr>
          <w:rFonts w:ascii="Arial" w:eastAsia="Arial" w:hAnsi="Arial" w:cs="Arial"/>
          <w:b/>
          <w:sz w:val="20"/>
          <w:szCs w:val="20"/>
        </w:rPr>
      </w:pPr>
      <w:r>
        <w:rPr>
          <w:rFonts w:ascii="Arial" w:eastAsia="Arial" w:hAnsi="Arial" w:cs="Arial"/>
          <w:b/>
          <w:sz w:val="20"/>
          <w:szCs w:val="20"/>
        </w:rPr>
        <w:t>1. Đăng ký thay đổi vốn điều lệ của công ty:</w:t>
      </w:r>
    </w:p>
    <w:p w:rsidR="00454EA3" w:rsidRDefault="008613C2">
      <w:pPr>
        <w:spacing w:before="120"/>
        <w:rPr>
          <w:rFonts w:ascii="Arial" w:eastAsia="Arial" w:hAnsi="Arial" w:cs="Arial"/>
          <w:sz w:val="20"/>
          <w:szCs w:val="20"/>
        </w:rPr>
      </w:pPr>
      <w:r>
        <w:rPr>
          <w:rFonts w:ascii="Arial" w:eastAsia="Arial" w:hAnsi="Arial" w:cs="Arial"/>
          <w:sz w:val="20"/>
          <w:szCs w:val="20"/>
        </w:rPr>
        <w:t xml:space="preserve">Vốn điều lệ đã đăng ký </w:t>
      </w:r>
      <w:r>
        <w:rPr>
          <w:rFonts w:ascii="Arial" w:eastAsia="Arial" w:hAnsi="Arial" w:cs="Arial"/>
          <w:i/>
          <w:sz w:val="20"/>
          <w:szCs w:val="20"/>
        </w:rPr>
        <w:t>(bằng số, bằng chữ, VNĐ)</w:t>
      </w:r>
      <w:r>
        <w:rPr>
          <w:rFonts w:ascii="Arial" w:eastAsia="Arial" w:hAnsi="Arial" w:cs="Arial"/>
          <w:sz w:val="20"/>
          <w:szCs w:val="20"/>
        </w:rPr>
        <w:t xml:space="preserve">: </w:t>
      </w:r>
      <w:r w:rsidR="0051126A">
        <w:rPr>
          <w:rFonts w:ascii="Arial" w:eastAsia="Arial" w:hAnsi="Arial" w:cs="Arial"/>
          <w:sz w:val="20"/>
          <w:szCs w:val="20"/>
        </w:rPr>
        <w:t>2.000.000.000 đồng (Hai tỷ đồng)</w:t>
      </w:r>
      <w:r>
        <w:rPr>
          <w:rFonts w:ascii="Arial" w:eastAsia="Arial" w:hAnsi="Arial" w:cs="Arial"/>
          <w:sz w:val="20"/>
          <w:szCs w:val="20"/>
        </w:rPr>
        <w:t>.</w:t>
      </w:r>
    </w:p>
    <w:p w:rsidR="00454EA3" w:rsidRDefault="008613C2">
      <w:pPr>
        <w:spacing w:before="120"/>
        <w:rPr>
          <w:rFonts w:ascii="Arial" w:eastAsia="Arial" w:hAnsi="Arial" w:cs="Arial"/>
          <w:sz w:val="20"/>
          <w:szCs w:val="20"/>
        </w:rPr>
      </w:pPr>
      <w:r>
        <w:rPr>
          <w:rFonts w:ascii="Arial" w:eastAsia="Arial" w:hAnsi="Arial" w:cs="Arial"/>
          <w:sz w:val="20"/>
          <w:szCs w:val="20"/>
        </w:rPr>
        <w:t xml:space="preserve">Vốn điều lệ sau khi thay đổi </w:t>
      </w:r>
      <w:r>
        <w:rPr>
          <w:rFonts w:ascii="Arial" w:eastAsia="Arial" w:hAnsi="Arial" w:cs="Arial"/>
          <w:i/>
          <w:sz w:val="20"/>
          <w:szCs w:val="20"/>
        </w:rPr>
        <w:t>(bằng số, bằng chữ, VNĐ)</w:t>
      </w:r>
      <w:r>
        <w:rPr>
          <w:rFonts w:ascii="Arial" w:eastAsia="Arial" w:hAnsi="Arial" w:cs="Arial"/>
          <w:sz w:val="20"/>
          <w:szCs w:val="20"/>
        </w:rPr>
        <w:t xml:space="preserve">: </w:t>
      </w:r>
      <w:r w:rsidR="0051126A">
        <w:rPr>
          <w:rFonts w:ascii="Arial" w:eastAsia="Arial" w:hAnsi="Arial" w:cs="Arial"/>
          <w:sz w:val="20"/>
          <w:szCs w:val="20"/>
        </w:rPr>
        <w:t>9.000.000.000 đồng (Chín tỷ đồng)</w:t>
      </w:r>
    </w:p>
    <w:p w:rsidR="00454EA3" w:rsidRDefault="008613C2">
      <w:pPr>
        <w:spacing w:before="120"/>
        <w:rPr>
          <w:rFonts w:ascii="Arial" w:eastAsia="Arial" w:hAnsi="Arial" w:cs="Arial"/>
          <w:sz w:val="20"/>
          <w:szCs w:val="20"/>
        </w:rPr>
      </w:pPr>
      <w:r>
        <w:rPr>
          <w:rFonts w:ascii="Arial" w:eastAsia="Arial" w:hAnsi="Arial" w:cs="Arial"/>
          <w:sz w:val="20"/>
          <w:szCs w:val="20"/>
        </w:rPr>
        <w:t>Giá trị tương đương theo đơn vị tiền nước ngoài (nếu có, ghi bằng số, loại ngoại tệ): ………………</w:t>
      </w:r>
    </w:p>
    <w:p w:rsidR="00454EA3" w:rsidRDefault="008613C2">
      <w:pPr>
        <w:spacing w:before="120"/>
        <w:rPr>
          <w:rFonts w:ascii="Arial" w:eastAsia="Arial" w:hAnsi="Arial" w:cs="Arial"/>
          <w:sz w:val="20"/>
          <w:szCs w:val="20"/>
        </w:rPr>
      </w:pPr>
      <w:r>
        <w:rPr>
          <w:rFonts w:ascii="Arial" w:eastAsia="Arial" w:hAnsi="Arial" w:cs="Arial"/>
          <w:sz w:val="20"/>
          <w:szCs w:val="20"/>
        </w:rPr>
        <w:t>Có hiển thị thông tin về giá trị tương đương theo đơn vị tiền tệ nước ngoài trên Giấy chứng nhận đăng ký doanh nghiệp hay không? Có □ Không □</w:t>
      </w:r>
    </w:p>
    <w:p w:rsidR="00454EA3" w:rsidRDefault="008613C2">
      <w:pPr>
        <w:spacing w:before="120"/>
        <w:rPr>
          <w:rFonts w:ascii="Arial" w:eastAsia="Arial" w:hAnsi="Arial" w:cs="Arial"/>
          <w:sz w:val="20"/>
          <w:szCs w:val="20"/>
        </w:rPr>
      </w:pPr>
      <w:r>
        <w:rPr>
          <w:rFonts w:ascii="Arial" w:eastAsia="Arial" w:hAnsi="Arial" w:cs="Arial"/>
          <w:sz w:val="20"/>
          <w:szCs w:val="20"/>
        </w:rPr>
        <w:t xml:space="preserve">Thời điểm thay đổi vốn: </w:t>
      </w:r>
      <w:r w:rsidR="0051126A">
        <w:rPr>
          <w:rFonts w:ascii="Arial" w:eastAsia="Arial" w:hAnsi="Arial" w:cs="Arial"/>
          <w:sz w:val="20"/>
          <w:szCs w:val="20"/>
        </w:rPr>
        <w:t>01/02/2024</w:t>
      </w:r>
      <w:r>
        <w:rPr>
          <w:rFonts w:ascii="Arial" w:eastAsia="Arial" w:hAnsi="Arial" w:cs="Arial"/>
          <w:sz w:val="20"/>
          <w:szCs w:val="20"/>
        </w:rPr>
        <w:t>……………………………………………………………………..</w:t>
      </w:r>
    </w:p>
    <w:p w:rsidR="00454EA3" w:rsidRDefault="008613C2">
      <w:pPr>
        <w:spacing w:before="120"/>
        <w:rPr>
          <w:rFonts w:ascii="Arial" w:eastAsia="Arial" w:hAnsi="Arial" w:cs="Arial"/>
          <w:sz w:val="20"/>
          <w:szCs w:val="20"/>
        </w:rPr>
      </w:pPr>
      <w:r>
        <w:rPr>
          <w:rFonts w:ascii="Arial" w:eastAsia="Arial" w:hAnsi="Arial" w:cs="Arial"/>
          <w:sz w:val="20"/>
          <w:szCs w:val="20"/>
        </w:rPr>
        <w:t xml:space="preserve">Hình thức tăng, giảm vốn: </w:t>
      </w:r>
      <w:r w:rsidR="0051126A">
        <w:rPr>
          <w:rFonts w:ascii="Arial" w:eastAsia="Arial" w:hAnsi="Arial" w:cs="Arial"/>
          <w:sz w:val="20"/>
          <w:szCs w:val="20"/>
        </w:rPr>
        <w:t>Tăng vốn do chủ sở hữu gốp thêm vốn</w:t>
      </w:r>
      <w:r w:rsidR="00BD07D8">
        <w:rPr>
          <w:rFonts w:ascii="Arial" w:eastAsia="Arial" w:hAnsi="Arial" w:cs="Arial"/>
          <w:sz w:val="20"/>
          <w:szCs w:val="20"/>
        </w:rPr>
        <w:t xml:space="preserve"> bằng tiền mặt</w:t>
      </w:r>
    </w:p>
    <w:p w:rsidR="00454EA3" w:rsidRDefault="008613C2">
      <w:pPr>
        <w:spacing w:before="120"/>
        <w:rPr>
          <w:rFonts w:ascii="Arial" w:eastAsia="Arial" w:hAnsi="Arial" w:cs="Arial"/>
          <w:sz w:val="20"/>
          <w:szCs w:val="20"/>
        </w:rPr>
      </w:pPr>
      <w:r>
        <w:rPr>
          <w:rFonts w:ascii="Arial" w:eastAsia="Arial" w:hAnsi="Arial" w:cs="Arial"/>
          <w:sz w:val="20"/>
          <w:szCs w:val="20"/>
        </w:rPr>
        <w:t>Tài sản góp vốn sau khi thay đổi vốn điều lệ:</w:t>
      </w:r>
    </w:p>
    <w:tbl>
      <w:tblPr>
        <w:tblStyle w:val="a0"/>
        <w:tblW w:w="9016" w:type="dxa"/>
        <w:tblInd w:w="5" w:type="dxa"/>
        <w:tblLayout w:type="fixed"/>
        <w:tblLook w:val="0000" w:firstRow="0" w:lastRow="0" w:firstColumn="0" w:lastColumn="0" w:noHBand="0" w:noVBand="0"/>
      </w:tblPr>
      <w:tblGrid>
        <w:gridCol w:w="715"/>
        <w:gridCol w:w="3422"/>
        <w:gridCol w:w="3619"/>
        <w:gridCol w:w="1260"/>
      </w:tblGrid>
      <w:tr w:rsidR="00454EA3">
        <w:tc>
          <w:tcPr>
            <w:tcW w:w="715"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STT</w:t>
            </w:r>
          </w:p>
        </w:tc>
        <w:tc>
          <w:tcPr>
            <w:tcW w:w="3422"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Tài sản góp vốn</w:t>
            </w:r>
          </w:p>
        </w:tc>
        <w:tc>
          <w:tcPr>
            <w:tcW w:w="361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 xml:space="preserve">Giá trị vốn của từng tài sản trong vốn điều lệ </w:t>
            </w:r>
            <w:r>
              <w:rPr>
                <w:rFonts w:ascii="Arial" w:eastAsia="Arial" w:hAnsi="Arial" w:cs="Arial"/>
                <w:i/>
                <w:sz w:val="20"/>
                <w:szCs w:val="20"/>
              </w:rPr>
              <w:t>(bằng số, VNĐ)</w:t>
            </w:r>
          </w:p>
        </w:tc>
        <w:tc>
          <w:tcPr>
            <w:tcW w:w="1260"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Tỷ lệ (%)</w:t>
            </w:r>
          </w:p>
        </w:tc>
      </w:tr>
      <w:tr w:rsidR="00454EA3">
        <w:tc>
          <w:tcPr>
            <w:tcW w:w="715"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1</w:t>
            </w:r>
          </w:p>
        </w:tc>
        <w:tc>
          <w:tcPr>
            <w:tcW w:w="3422"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rPr>
                <w:rFonts w:ascii="Arial" w:eastAsia="Arial" w:hAnsi="Arial" w:cs="Arial"/>
                <w:sz w:val="20"/>
                <w:szCs w:val="20"/>
              </w:rPr>
            </w:pPr>
            <w:r>
              <w:rPr>
                <w:rFonts w:ascii="Arial" w:eastAsia="Arial" w:hAnsi="Arial" w:cs="Arial"/>
                <w:sz w:val="20"/>
                <w:szCs w:val="20"/>
              </w:rPr>
              <w:t>Đồng Việt Nam</w:t>
            </w:r>
          </w:p>
        </w:tc>
        <w:tc>
          <w:tcPr>
            <w:tcW w:w="361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51126A" w:rsidP="0051126A">
            <w:pPr>
              <w:spacing w:before="120"/>
              <w:jc w:val="center"/>
              <w:rPr>
                <w:rFonts w:ascii="Arial" w:eastAsia="Arial" w:hAnsi="Arial" w:cs="Arial"/>
                <w:sz w:val="20"/>
                <w:szCs w:val="20"/>
              </w:rPr>
            </w:pPr>
            <w:r>
              <w:rPr>
                <w:rFonts w:ascii="Arial" w:eastAsia="Arial" w:hAnsi="Arial" w:cs="Arial"/>
                <w:sz w:val="20"/>
                <w:szCs w:val="20"/>
              </w:rPr>
              <w:t>9.000.000.000</w:t>
            </w:r>
          </w:p>
        </w:tc>
        <w:tc>
          <w:tcPr>
            <w:tcW w:w="1260"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454EA3" w:rsidRDefault="0051126A" w:rsidP="0051126A">
            <w:pPr>
              <w:spacing w:before="120"/>
              <w:jc w:val="center"/>
              <w:rPr>
                <w:rFonts w:ascii="Arial" w:eastAsia="Arial" w:hAnsi="Arial" w:cs="Arial"/>
                <w:sz w:val="20"/>
                <w:szCs w:val="20"/>
              </w:rPr>
            </w:pPr>
            <w:r>
              <w:rPr>
                <w:rFonts w:ascii="Arial" w:eastAsia="Arial" w:hAnsi="Arial" w:cs="Arial"/>
                <w:sz w:val="20"/>
                <w:szCs w:val="20"/>
              </w:rPr>
              <w:t>100</w:t>
            </w:r>
          </w:p>
        </w:tc>
      </w:tr>
      <w:tr w:rsidR="00454EA3">
        <w:tc>
          <w:tcPr>
            <w:tcW w:w="715"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2</w:t>
            </w:r>
          </w:p>
        </w:tc>
        <w:tc>
          <w:tcPr>
            <w:tcW w:w="3422"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rPr>
                <w:rFonts w:ascii="Arial" w:eastAsia="Arial" w:hAnsi="Arial" w:cs="Arial"/>
                <w:sz w:val="20"/>
                <w:szCs w:val="20"/>
              </w:rPr>
            </w:pPr>
            <w:r>
              <w:rPr>
                <w:rFonts w:ascii="Arial" w:eastAsia="Arial" w:hAnsi="Arial" w:cs="Arial"/>
                <w:sz w:val="20"/>
                <w:szCs w:val="20"/>
              </w:rPr>
              <w:t xml:space="preserve">Ngoại tệ tự do chuyển đổi </w:t>
            </w:r>
            <w:r>
              <w:rPr>
                <w:rFonts w:ascii="Arial" w:eastAsia="Arial" w:hAnsi="Arial" w:cs="Arial"/>
                <w:i/>
                <w:sz w:val="20"/>
                <w:szCs w:val="20"/>
              </w:rPr>
              <w:t>(ghi rõ loại ngoại tệ, số tiền được góp bằng mỗi loại ngoại tệ)</w:t>
            </w:r>
          </w:p>
        </w:tc>
        <w:tc>
          <w:tcPr>
            <w:tcW w:w="361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c>
          <w:tcPr>
            <w:tcW w:w="1260"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r>
      <w:tr w:rsidR="00454EA3">
        <w:tc>
          <w:tcPr>
            <w:tcW w:w="715"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3</w:t>
            </w:r>
          </w:p>
        </w:tc>
        <w:tc>
          <w:tcPr>
            <w:tcW w:w="3422"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rPr>
                <w:rFonts w:ascii="Arial" w:eastAsia="Arial" w:hAnsi="Arial" w:cs="Arial"/>
                <w:sz w:val="20"/>
                <w:szCs w:val="20"/>
              </w:rPr>
            </w:pPr>
            <w:r>
              <w:rPr>
                <w:rFonts w:ascii="Arial" w:eastAsia="Arial" w:hAnsi="Arial" w:cs="Arial"/>
                <w:sz w:val="20"/>
                <w:szCs w:val="20"/>
              </w:rPr>
              <w:t>Vàng</w:t>
            </w:r>
          </w:p>
        </w:tc>
        <w:tc>
          <w:tcPr>
            <w:tcW w:w="361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c>
          <w:tcPr>
            <w:tcW w:w="1260"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r>
      <w:tr w:rsidR="00454EA3">
        <w:tc>
          <w:tcPr>
            <w:tcW w:w="715"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4</w:t>
            </w:r>
          </w:p>
        </w:tc>
        <w:tc>
          <w:tcPr>
            <w:tcW w:w="3422"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rPr>
                <w:rFonts w:ascii="Arial" w:eastAsia="Arial" w:hAnsi="Arial" w:cs="Arial"/>
                <w:sz w:val="20"/>
                <w:szCs w:val="20"/>
              </w:rPr>
            </w:pPr>
            <w:r>
              <w:rPr>
                <w:rFonts w:ascii="Arial" w:eastAsia="Arial" w:hAnsi="Arial" w:cs="Arial"/>
                <w:sz w:val="20"/>
                <w:szCs w:val="20"/>
              </w:rPr>
              <w:t>Quyền sử dụng đất</w:t>
            </w:r>
          </w:p>
        </w:tc>
        <w:tc>
          <w:tcPr>
            <w:tcW w:w="361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c>
          <w:tcPr>
            <w:tcW w:w="1260"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r>
      <w:tr w:rsidR="00454EA3">
        <w:tc>
          <w:tcPr>
            <w:tcW w:w="715"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5</w:t>
            </w:r>
          </w:p>
        </w:tc>
        <w:tc>
          <w:tcPr>
            <w:tcW w:w="3422"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rPr>
                <w:rFonts w:ascii="Arial" w:eastAsia="Arial" w:hAnsi="Arial" w:cs="Arial"/>
                <w:sz w:val="20"/>
                <w:szCs w:val="20"/>
              </w:rPr>
            </w:pPr>
            <w:r>
              <w:rPr>
                <w:rFonts w:ascii="Arial" w:eastAsia="Arial" w:hAnsi="Arial" w:cs="Arial"/>
                <w:sz w:val="20"/>
                <w:szCs w:val="20"/>
              </w:rPr>
              <w:t>Quyền sở hữu trí tuệ</w:t>
            </w:r>
          </w:p>
        </w:tc>
        <w:tc>
          <w:tcPr>
            <w:tcW w:w="361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c>
          <w:tcPr>
            <w:tcW w:w="1260"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r>
      <w:tr w:rsidR="00454EA3">
        <w:tc>
          <w:tcPr>
            <w:tcW w:w="715"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6</w:t>
            </w:r>
          </w:p>
        </w:tc>
        <w:tc>
          <w:tcPr>
            <w:tcW w:w="3422"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8613C2">
            <w:pPr>
              <w:spacing w:before="120"/>
              <w:rPr>
                <w:rFonts w:ascii="Arial" w:eastAsia="Arial" w:hAnsi="Arial" w:cs="Arial"/>
                <w:sz w:val="20"/>
                <w:szCs w:val="20"/>
              </w:rPr>
            </w:pPr>
            <w:r>
              <w:rPr>
                <w:rFonts w:ascii="Arial" w:eastAsia="Arial" w:hAnsi="Arial" w:cs="Arial"/>
                <w:sz w:val="20"/>
                <w:szCs w:val="20"/>
              </w:rPr>
              <w:t xml:space="preserve">Các tài sản khác </w:t>
            </w:r>
            <w:r>
              <w:rPr>
                <w:rFonts w:ascii="Arial" w:eastAsia="Arial" w:hAnsi="Arial" w:cs="Arial"/>
                <w:i/>
                <w:sz w:val="20"/>
                <w:szCs w:val="20"/>
              </w:rPr>
              <w:t>(ghi rõ loại tài sản, số lượng và giá trị còn lại của mỗi loại tài sản, có thể lập thành danh mục riêng kèm theo hồ sơ đăng ký doanh nghiệp)</w:t>
            </w:r>
          </w:p>
        </w:tc>
        <w:tc>
          <w:tcPr>
            <w:tcW w:w="361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c>
          <w:tcPr>
            <w:tcW w:w="1260"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454EA3" w:rsidRDefault="00454EA3">
            <w:pPr>
              <w:spacing w:before="120"/>
              <w:rPr>
                <w:rFonts w:ascii="Arial" w:eastAsia="Arial" w:hAnsi="Arial" w:cs="Arial"/>
                <w:sz w:val="20"/>
                <w:szCs w:val="20"/>
              </w:rPr>
            </w:pPr>
          </w:p>
        </w:tc>
      </w:tr>
      <w:tr w:rsidR="00454EA3">
        <w:tc>
          <w:tcPr>
            <w:tcW w:w="4137"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vAlign w:val="center"/>
          </w:tcPr>
          <w:p w:rsidR="00454EA3" w:rsidRDefault="008613C2">
            <w:pPr>
              <w:spacing w:before="120"/>
              <w:jc w:val="center"/>
              <w:rPr>
                <w:rFonts w:ascii="Arial" w:eastAsia="Arial" w:hAnsi="Arial" w:cs="Arial"/>
                <w:sz w:val="20"/>
                <w:szCs w:val="20"/>
              </w:rPr>
            </w:pPr>
            <w:r>
              <w:rPr>
                <w:rFonts w:ascii="Arial" w:eastAsia="Arial" w:hAnsi="Arial" w:cs="Arial"/>
                <w:sz w:val="20"/>
                <w:szCs w:val="20"/>
              </w:rPr>
              <w:t>Tổng số</w:t>
            </w:r>
          </w:p>
        </w:tc>
        <w:tc>
          <w:tcPr>
            <w:tcW w:w="3619"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vAlign w:val="center"/>
          </w:tcPr>
          <w:p w:rsidR="00454EA3" w:rsidRDefault="00D71EF0" w:rsidP="00D71EF0">
            <w:pPr>
              <w:spacing w:before="120"/>
              <w:jc w:val="center"/>
              <w:rPr>
                <w:rFonts w:ascii="Arial" w:eastAsia="Arial" w:hAnsi="Arial" w:cs="Arial"/>
                <w:sz w:val="20"/>
                <w:szCs w:val="20"/>
              </w:rPr>
            </w:pPr>
            <w:r>
              <w:rPr>
                <w:rFonts w:ascii="Arial" w:eastAsia="Arial" w:hAnsi="Arial" w:cs="Arial"/>
                <w:sz w:val="20"/>
                <w:szCs w:val="20"/>
              </w:rPr>
              <w:t>9.000.000.000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54EA3" w:rsidRDefault="00D71EF0" w:rsidP="00D71EF0">
            <w:pPr>
              <w:spacing w:before="120"/>
              <w:jc w:val="center"/>
              <w:rPr>
                <w:rFonts w:ascii="Arial" w:eastAsia="Arial" w:hAnsi="Arial" w:cs="Arial"/>
                <w:sz w:val="20"/>
                <w:szCs w:val="20"/>
              </w:rPr>
            </w:pPr>
            <w:r>
              <w:rPr>
                <w:rFonts w:ascii="Arial" w:eastAsia="Arial" w:hAnsi="Arial" w:cs="Arial"/>
                <w:sz w:val="20"/>
                <w:szCs w:val="20"/>
              </w:rPr>
              <w:t>100</w:t>
            </w:r>
          </w:p>
        </w:tc>
      </w:tr>
    </w:tbl>
    <w:p w:rsidR="00454EA3" w:rsidRDefault="00454EA3">
      <w:pPr>
        <w:spacing w:before="120"/>
        <w:rPr>
          <w:rFonts w:ascii="Arial" w:eastAsia="Arial" w:hAnsi="Arial" w:cs="Arial"/>
          <w:sz w:val="20"/>
          <w:szCs w:val="20"/>
        </w:rPr>
      </w:pPr>
    </w:p>
    <w:tbl>
      <w:tblPr>
        <w:tblStyle w:val="a1"/>
        <w:tblW w:w="8856" w:type="dxa"/>
        <w:tblBorders>
          <w:top w:val="nil"/>
          <w:left w:val="nil"/>
          <w:bottom w:val="nil"/>
          <w:right w:val="nil"/>
          <w:insideH w:val="nil"/>
          <w:insideV w:val="nil"/>
        </w:tblBorders>
        <w:tblLayout w:type="fixed"/>
        <w:tblLook w:val="0000" w:firstRow="0" w:lastRow="0" w:firstColumn="0" w:lastColumn="0" w:noHBand="0" w:noVBand="0"/>
      </w:tblPr>
      <w:tblGrid>
        <w:gridCol w:w="4068"/>
        <w:gridCol w:w="4788"/>
      </w:tblGrid>
      <w:tr w:rsidR="00454EA3">
        <w:tc>
          <w:tcPr>
            <w:tcW w:w="4068" w:type="dxa"/>
          </w:tcPr>
          <w:p w:rsidR="00454EA3" w:rsidRDefault="00454EA3">
            <w:pPr>
              <w:spacing w:after="120"/>
              <w:rPr>
                <w:rFonts w:ascii="Arial" w:eastAsia="Arial" w:hAnsi="Arial" w:cs="Arial"/>
                <w:b/>
              </w:rPr>
            </w:pPr>
          </w:p>
        </w:tc>
        <w:tc>
          <w:tcPr>
            <w:tcW w:w="4788" w:type="dxa"/>
          </w:tcPr>
          <w:p w:rsidR="00454EA3" w:rsidRDefault="008613C2">
            <w:pPr>
              <w:spacing w:after="120"/>
              <w:jc w:val="center"/>
              <w:rPr>
                <w:rFonts w:ascii="Arial" w:eastAsia="Arial" w:hAnsi="Arial" w:cs="Arial"/>
              </w:rPr>
            </w:pPr>
            <w:r>
              <w:rPr>
                <w:rFonts w:ascii="Arial" w:eastAsia="Arial" w:hAnsi="Arial" w:cs="Arial"/>
                <w:b/>
              </w:rPr>
              <w:t xml:space="preserve">NGƯỜI ĐẠI DIỆN THEO PHÁP LUẬT </w:t>
            </w:r>
            <w:r>
              <w:rPr>
                <w:rFonts w:ascii="Arial" w:eastAsia="Arial" w:hAnsi="Arial" w:cs="Arial"/>
                <w:b/>
              </w:rPr>
              <w:br/>
              <w:t xml:space="preserve">CỦA DOANH NGHIỆP </w:t>
            </w:r>
            <w:r>
              <w:rPr>
                <w:rFonts w:ascii="Arial" w:eastAsia="Arial" w:hAnsi="Arial" w:cs="Arial"/>
                <w:b/>
              </w:rPr>
              <w:br/>
            </w:r>
            <w:r>
              <w:rPr>
                <w:rFonts w:ascii="Arial" w:eastAsia="Arial" w:hAnsi="Arial" w:cs="Arial"/>
              </w:rPr>
              <w:t>(</w:t>
            </w:r>
            <w:r>
              <w:rPr>
                <w:rFonts w:ascii="Arial" w:eastAsia="Arial" w:hAnsi="Arial" w:cs="Arial"/>
                <w:i/>
              </w:rPr>
              <w:t>Ký và ghi họ tên)</w:t>
            </w:r>
            <w:r>
              <w:rPr>
                <w:rFonts w:ascii="Arial" w:eastAsia="Arial" w:hAnsi="Arial" w:cs="Arial"/>
                <w:i/>
                <w:vertAlign w:val="superscript"/>
              </w:rPr>
              <w:footnoteReference w:id="1"/>
            </w:r>
            <w:r>
              <w:rPr>
                <w:rFonts w:ascii="Arial" w:eastAsia="Arial" w:hAnsi="Arial" w:cs="Arial"/>
                <w:i/>
                <w:vertAlign w:val="superscript"/>
              </w:rPr>
              <w:t>1</w:t>
            </w:r>
            <w:r>
              <w:rPr>
                <w:rFonts w:ascii="Arial" w:eastAsia="Arial" w:hAnsi="Arial" w:cs="Arial"/>
                <w:vertAlign w:val="superscript"/>
              </w:rPr>
              <w:t xml:space="preserve"> </w:t>
            </w:r>
          </w:p>
        </w:tc>
      </w:tr>
    </w:tbl>
    <w:p w:rsidR="00454EA3" w:rsidRDefault="00454EA3" w:rsidP="002252D9"/>
    <w:sectPr w:rsidR="00454EA3" w:rsidSect="004614AB">
      <w:pgSz w:w="11906" w:h="16838"/>
      <w:pgMar w:top="794" w:right="1440" w:bottom="567"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D3" w:rsidRDefault="00DC03D3">
      <w:r>
        <w:separator/>
      </w:r>
    </w:p>
  </w:endnote>
  <w:endnote w:type="continuationSeparator" w:id="0">
    <w:p w:rsidR="00DC03D3" w:rsidRDefault="00DC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D3" w:rsidRDefault="00DC03D3">
      <w:r>
        <w:separator/>
      </w:r>
    </w:p>
  </w:footnote>
  <w:footnote w:type="continuationSeparator" w:id="0">
    <w:p w:rsidR="00DC03D3" w:rsidRDefault="00DC03D3">
      <w:r>
        <w:continuationSeparator/>
      </w:r>
    </w:p>
  </w:footnote>
  <w:footnote w:id="1">
    <w:p w:rsidR="00454EA3" w:rsidRDefault="00454EA3">
      <w:pPr>
        <w:pBdr>
          <w:top w:val="nil"/>
          <w:left w:val="nil"/>
          <w:bottom w:val="nil"/>
          <w:right w:val="nil"/>
          <w:between w:val="nil"/>
        </w:pBdr>
        <w:spacing w:before="80"/>
        <w:rPr>
          <w:rFonts w:ascii="Arial" w:eastAsia="Arial" w:hAnsi="Arial" w:cs="Arial"/>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54EA3"/>
    <w:rsid w:val="000D0803"/>
    <w:rsid w:val="002252D9"/>
    <w:rsid w:val="00454EA3"/>
    <w:rsid w:val="004614AB"/>
    <w:rsid w:val="0051126A"/>
    <w:rsid w:val="0074293D"/>
    <w:rsid w:val="007627C0"/>
    <w:rsid w:val="008613C2"/>
    <w:rsid w:val="00AD111B"/>
    <w:rsid w:val="00BD07D8"/>
    <w:rsid w:val="00D71EF0"/>
    <w:rsid w:val="00D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mo" w:eastAsia="Arimo" w:hAnsi="Arimo" w:cs="Arimo"/>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715"/>
    <w:rPr>
      <w:rFonts w:ascii="Arial Unicode MS" w:eastAsia="Arial Unicode MS" w:hAnsi="Arial Unicode MS" w:cs="Arial Unicode MS"/>
      <w:color w:val="000000"/>
      <w:lang w:eastAsia="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ParagraphFontParaCharCharCharCharChar">
    <w:name w:val="Default Paragraph Font Para Char Char Char Char Char"/>
    <w:autoRedefine/>
    <w:rsid w:val="00B80715"/>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80715"/>
    <w:rPr>
      <w:rFonts w:ascii="Tahoma" w:eastAsia="Tahoma" w:hAnsi="Tahoma" w:cs="Tahom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80715"/>
    <w:rPr>
      <w:sz w:val="20"/>
      <w:szCs w:val="20"/>
    </w:rPr>
  </w:style>
  <w:style w:type="character" w:customStyle="1" w:styleId="FootnoteTextChar">
    <w:name w:val="Footnote Text Char"/>
    <w:basedOn w:val="DefaultParagraphFont"/>
    <w:uiPriority w:val="99"/>
    <w:semiHidden/>
    <w:rsid w:val="00B80715"/>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B80715"/>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B80715"/>
    <w:rPr>
      <w:rFonts w:ascii="Arial Unicode MS" w:eastAsia="Arial Unicode MS" w:hAnsi="Arial Unicode MS" w:cs="Arial Unicode MS"/>
      <w:color w:val="000000"/>
      <w:sz w:val="20"/>
      <w:szCs w:val="20"/>
      <w:lang w:val="vi-VN"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ahoma" w:eastAsia="Tahoma" w:hAnsi="Tahoma" w:cs="Tahoma"/>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rPr>
      <w:rFonts w:ascii="Tahoma" w:eastAsia="Tahoma" w:hAnsi="Tahoma" w:cs="Tahoma"/>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mo" w:eastAsia="Arimo" w:hAnsi="Arimo" w:cs="Arimo"/>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715"/>
    <w:rPr>
      <w:rFonts w:ascii="Arial Unicode MS" w:eastAsia="Arial Unicode MS" w:hAnsi="Arial Unicode MS" w:cs="Arial Unicode MS"/>
      <w:color w:val="000000"/>
      <w:lang w:eastAsia="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ParagraphFontParaCharCharCharCharChar">
    <w:name w:val="Default Paragraph Font Para Char Char Char Char Char"/>
    <w:autoRedefine/>
    <w:rsid w:val="00B80715"/>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80715"/>
    <w:rPr>
      <w:rFonts w:ascii="Tahoma" w:eastAsia="Tahoma" w:hAnsi="Tahoma" w:cs="Tahom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80715"/>
    <w:rPr>
      <w:sz w:val="20"/>
      <w:szCs w:val="20"/>
    </w:rPr>
  </w:style>
  <w:style w:type="character" w:customStyle="1" w:styleId="FootnoteTextChar">
    <w:name w:val="Footnote Text Char"/>
    <w:basedOn w:val="DefaultParagraphFont"/>
    <w:uiPriority w:val="99"/>
    <w:semiHidden/>
    <w:rsid w:val="00B80715"/>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B80715"/>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B80715"/>
    <w:rPr>
      <w:rFonts w:ascii="Arial Unicode MS" w:eastAsia="Arial Unicode MS" w:hAnsi="Arial Unicode MS" w:cs="Arial Unicode MS"/>
      <w:color w:val="000000"/>
      <w:sz w:val="20"/>
      <w:szCs w:val="20"/>
      <w:lang w:val="vi-VN"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ahoma" w:eastAsia="Tahoma" w:hAnsi="Tahoma" w:cs="Tahoma"/>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rPr>
      <w:rFonts w:ascii="Tahoma" w:eastAsia="Tahoma" w:hAnsi="Tahoma" w:cs="Tahoma"/>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R9M/5Ly/ev5ZX5isV1sYeyVgBw==">AMUW2mVcngXTeBVIgUFI8FF2Uw8xQVLmfm0Co1mjGl9HB7NJo8h/ym9fYxIo9213HkMMpoDOMy9DyOfpKiANUHaVw2/kB5VdRraFB6VHUVTmn2bToIeZlkE=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 KHAI</cp:lastModifiedBy>
  <cp:revision>7</cp:revision>
  <dcterms:created xsi:type="dcterms:W3CDTF">2021-04-19T08:46:00Z</dcterms:created>
  <dcterms:modified xsi:type="dcterms:W3CDTF">2024-04-28T13:58:00Z</dcterms:modified>
</cp:coreProperties>
</file>